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50" w:rsidRPr="00A411F5" w:rsidRDefault="00253950" w:rsidP="00253950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253950" w:rsidRPr="00A411F5" w:rsidRDefault="00253950" w:rsidP="0025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1F5">
        <w:rPr>
          <w:rFonts w:ascii="Times New Roman" w:hAnsi="Times New Roman" w:cs="Times New Roman"/>
          <w:b/>
          <w:sz w:val="28"/>
          <w:szCs w:val="28"/>
        </w:rPr>
        <w:t>М</w:t>
      </w:r>
      <w:r w:rsidRPr="00A411F5">
        <w:rPr>
          <w:rFonts w:ascii="Times New Roman" w:hAnsi="Times New Roman" w:cs="Times New Roman"/>
          <w:b/>
          <w:sz w:val="28"/>
          <w:szCs w:val="28"/>
          <w:lang w:val="uk-UA"/>
        </w:rPr>
        <w:t>іністерство освіти і науки України</w:t>
      </w:r>
    </w:p>
    <w:p w:rsidR="00253950" w:rsidRPr="00A411F5" w:rsidRDefault="00253950" w:rsidP="0025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1F5">
        <w:rPr>
          <w:rFonts w:ascii="Times New Roman" w:hAnsi="Times New Roman" w:cs="Times New Roman"/>
          <w:b/>
          <w:sz w:val="28"/>
          <w:szCs w:val="28"/>
          <w:lang w:val="uk-UA"/>
        </w:rPr>
        <w:t>Ржищівський індустріально-педагогічний технікум</w:t>
      </w:r>
    </w:p>
    <w:p w:rsidR="00253950" w:rsidRPr="00A411F5" w:rsidRDefault="00253950" w:rsidP="00253950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411F5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253950" w:rsidRPr="00A411F5" w:rsidRDefault="00253950" w:rsidP="00253950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411F5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</w:p>
    <w:p w:rsidR="00253950" w:rsidRPr="00A411F5" w:rsidRDefault="00253950" w:rsidP="00253950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411F5">
        <w:rPr>
          <w:rFonts w:ascii="Times New Roman" w:hAnsi="Times New Roman" w:cs="Times New Roman"/>
          <w:sz w:val="28"/>
          <w:szCs w:val="28"/>
          <w:lang w:val="uk-UA"/>
        </w:rPr>
        <w:t>____________________Л.Г.Цюцюра</w:t>
      </w:r>
    </w:p>
    <w:p w:rsidR="00253950" w:rsidRPr="00A411F5" w:rsidRDefault="00253950" w:rsidP="00253950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253950" w:rsidRPr="00A411F5" w:rsidRDefault="00253950" w:rsidP="00253950">
      <w:pPr>
        <w:pStyle w:val="a3"/>
        <w:spacing w:after="0"/>
        <w:ind w:left="57" w:right="57"/>
        <w:jc w:val="right"/>
        <w:rPr>
          <w:szCs w:val="28"/>
        </w:rPr>
      </w:pPr>
      <w:r w:rsidRPr="00A411F5">
        <w:rPr>
          <w:szCs w:val="28"/>
        </w:rPr>
        <w:t>“______”_______________20___ року</w:t>
      </w:r>
    </w:p>
    <w:p w:rsidR="00253950" w:rsidRPr="00A411F5" w:rsidRDefault="00253950" w:rsidP="00253950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950" w:rsidRPr="00A411F5" w:rsidRDefault="00253950" w:rsidP="00253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11F5">
        <w:rPr>
          <w:rFonts w:ascii="Times New Roman" w:hAnsi="Times New Roman" w:cs="Times New Roman"/>
          <w:sz w:val="28"/>
          <w:szCs w:val="28"/>
        </w:rPr>
        <w:t xml:space="preserve"> </w:t>
      </w:r>
      <w:r w:rsidRPr="00A411F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20C8">
        <w:rPr>
          <w:rFonts w:ascii="Times New Roman" w:hAnsi="Times New Roman" w:cs="Times New Roman"/>
          <w:sz w:val="28"/>
          <w:szCs w:val="28"/>
          <w:lang w:val="uk-UA"/>
        </w:rPr>
        <w:t>Інженерно комп’ютерна графіка</w:t>
      </w:r>
      <w:r w:rsidRPr="00A411F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53950" w:rsidRPr="00A411F5" w:rsidRDefault="00253950" w:rsidP="00253950">
      <w:pPr>
        <w:pStyle w:val="1"/>
        <w:ind w:left="57" w:right="57"/>
        <w:rPr>
          <w:sz w:val="28"/>
          <w:szCs w:val="28"/>
        </w:rPr>
      </w:pPr>
    </w:p>
    <w:p w:rsidR="00253950" w:rsidRPr="00A411F5" w:rsidRDefault="00253950" w:rsidP="002539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3950" w:rsidRPr="00A411F5" w:rsidRDefault="00253950" w:rsidP="00253950">
      <w:pPr>
        <w:pStyle w:val="1"/>
        <w:ind w:left="57" w:right="57"/>
        <w:jc w:val="center"/>
        <w:rPr>
          <w:b/>
          <w:caps/>
          <w:sz w:val="28"/>
          <w:szCs w:val="28"/>
        </w:rPr>
      </w:pPr>
      <w:r w:rsidRPr="00A411F5">
        <w:rPr>
          <w:b/>
          <w:caps/>
          <w:sz w:val="28"/>
          <w:szCs w:val="28"/>
        </w:rPr>
        <w:t>Програма</w:t>
      </w: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F5">
        <w:rPr>
          <w:rFonts w:ascii="Times New Roman" w:hAnsi="Times New Roman" w:cs="Times New Roman"/>
          <w:b/>
          <w:sz w:val="28"/>
          <w:szCs w:val="28"/>
        </w:rPr>
        <w:t xml:space="preserve">навчальної дисципліни </w:t>
      </w: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 w:rsidRPr="00A411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411F5">
        <w:rPr>
          <w:rFonts w:ascii="Times New Roman" w:hAnsi="Times New Roman" w:cs="Times New Roman"/>
          <w:b/>
          <w:sz w:val="28"/>
          <w:szCs w:val="28"/>
        </w:rPr>
        <w:t xml:space="preserve">ідготовки </w:t>
      </w:r>
      <w:r w:rsidRPr="00A411F5">
        <w:rPr>
          <w:rFonts w:ascii="Times New Roman" w:hAnsi="Times New Roman" w:cs="Times New Roman"/>
          <w:b/>
          <w:i/>
          <w:sz w:val="28"/>
          <w:szCs w:val="28"/>
        </w:rPr>
        <w:t>молодшого спеціаліста</w:t>
      </w: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F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F5">
        <w:rPr>
          <w:rFonts w:ascii="Times New Roman" w:hAnsi="Times New Roman" w:cs="Times New Roman"/>
          <w:b/>
          <w:sz w:val="28"/>
          <w:szCs w:val="28"/>
        </w:rPr>
        <w:t xml:space="preserve">напряму  </w:t>
      </w:r>
      <w:r w:rsidRPr="00A411F5">
        <w:rPr>
          <w:rFonts w:ascii="Times New Roman" w:hAnsi="Times New Roman" w:cs="Times New Roman"/>
          <w:bCs/>
          <w:sz w:val="28"/>
          <w:szCs w:val="28"/>
          <w:u w:val="single"/>
        </w:rPr>
        <w:t xml:space="preserve">01 «Освіта за </w:t>
      </w:r>
      <w:proofErr w:type="gramStart"/>
      <w:r w:rsidRPr="00A411F5">
        <w:rPr>
          <w:rFonts w:ascii="Times New Roman" w:hAnsi="Times New Roman" w:cs="Times New Roman"/>
          <w:bCs/>
          <w:sz w:val="28"/>
          <w:szCs w:val="28"/>
          <w:u w:val="single"/>
        </w:rPr>
        <w:t>проф</w:t>
      </w:r>
      <w:proofErr w:type="gramEnd"/>
      <w:r w:rsidRPr="00A411F5">
        <w:rPr>
          <w:rFonts w:ascii="Times New Roman" w:hAnsi="Times New Roman" w:cs="Times New Roman"/>
          <w:bCs/>
          <w:sz w:val="28"/>
          <w:szCs w:val="28"/>
          <w:u w:val="single"/>
        </w:rPr>
        <w:t>ілем»</w:t>
      </w: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F5">
        <w:rPr>
          <w:rFonts w:ascii="Times New Roman" w:hAnsi="Times New Roman" w:cs="Times New Roman"/>
          <w:b/>
          <w:sz w:val="28"/>
          <w:szCs w:val="28"/>
        </w:rPr>
        <w:t>(шифр і назва напряму)</w:t>
      </w: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1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015 </w:t>
      </w:r>
      <w:r w:rsidRPr="00A411F5">
        <w:rPr>
          <w:rFonts w:ascii="Times New Roman" w:hAnsi="Times New Roman" w:cs="Times New Roman"/>
          <w:sz w:val="28"/>
          <w:szCs w:val="28"/>
          <w:lang w:val="uk-UA"/>
        </w:rPr>
        <w:t>«Освіта. Будівництво та експлуатація будівель та споруд»,</w:t>
      </w: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1F5">
        <w:rPr>
          <w:rFonts w:ascii="Times New Roman" w:hAnsi="Times New Roman" w:cs="Times New Roman"/>
          <w:sz w:val="28"/>
          <w:szCs w:val="28"/>
          <w:lang w:val="uk-UA"/>
        </w:rPr>
        <w:t xml:space="preserve"> «Освіта. Зварювальне виробництво»  </w:t>
      </w: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1F5">
        <w:rPr>
          <w:rFonts w:ascii="Times New Roman" w:hAnsi="Times New Roman" w:cs="Times New Roman"/>
          <w:b/>
          <w:sz w:val="28"/>
          <w:szCs w:val="28"/>
          <w:lang w:val="uk-UA"/>
        </w:rPr>
        <w:t>2016 рік</w:t>
      </w:r>
    </w:p>
    <w:p w:rsidR="00253950" w:rsidRPr="00A411F5" w:rsidRDefault="00253950" w:rsidP="00253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11F5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ТА ВНЕСЕНО: </w:t>
      </w:r>
    </w:p>
    <w:p w:rsidR="00253950" w:rsidRPr="00A411F5" w:rsidRDefault="00253950" w:rsidP="00253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1F5">
        <w:rPr>
          <w:rFonts w:ascii="Times New Roman" w:hAnsi="Times New Roman" w:cs="Times New Roman"/>
          <w:b/>
          <w:sz w:val="28"/>
          <w:szCs w:val="28"/>
          <w:lang w:val="uk-UA"/>
        </w:rPr>
        <w:t>Ржищівський індустріально-педагогічний технікум</w:t>
      </w:r>
    </w:p>
    <w:p w:rsidR="00253950" w:rsidRPr="00A411F5" w:rsidRDefault="00253950" w:rsidP="00253950">
      <w:pPr>
        <w:pStyle w:val="a3"/>
        <w:spacing w:after="0"/>
        <w:ind w:left="57" w:right="57"/>
        <w:rPr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uk-UA"/>
        </w:rPr>
      </w:pPr>
      <w:r w:rsidRPr="00A411F5">
        <w:rPr>
          <w:rFonts w:ascii="Times New Roman" w:hAnsi="Times New Roman" w:cs="Times New Roman"/>
          <w:sz w:val="28"/>
          <w:szCs w:val="28"/>
          <w:lang w:val="uk-UA"/>
        </w:rPr>
        <w:t>РОЗРОБНИКИ ПРОГРАМИ:</w:t>
      </w:r>
    </w:p>
    <w:p w:rsidR="00253950" w:rsidRPr="00A411F5" w:rsidRDefault="00253950" w:rsidP="00253950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A411F5">
        <w:rPr>
          <w:rFonts w:ascii="Times New Roman" w:hAnsi="Times New Roman" w:cs="Times New Roman"/>
          <w:sz w:val="28"/>
          <w:szCs w:val="28"/>
          <w:lang w:val="uk-UA"/>
        </w:rPr>
        <w:t>Кісільова Тетяна Олександрівна, викладач інформатики та комп’ютерної техніки, першої категорії.</w:t>
      </w:r>
    </w:p>
    <w:p w:rsidR="00253950" w:rsidRPr="00A411F5" w:rsidRDefault="00253950" w:rsidP="00253950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253950" w:rsidRPr="00A411F5" w:rsidRDefault="00253950" w:rsidP="00253950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253950" w:rsidRPr="00A411F5" w:rsidRDefault="00253950" w:rsidP="00253950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253950" w:rsidRPr="00A411F5" w:rsidRDefault="00253950" w:rsidP="00253950">
      <w:pPr>
        <w:spacing w:after="0" w:line="240" w:lineRule="auto"/>
        <w:ind w:left="57" w:right="57" w:firstLine="651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411F5">
        <w:rPr>
          <w:rFonts w:ascii="Times New Roman" w:hAnsi="Times New Roman" w:cs="Times New Roman"/>
          <w:sz w:val="28"/>
          <w:szCs w:val="28"/>
        </w:rPr>
        <w:t>Обговорено та рекомендовано</w:t>
      </w:r>
      <w:proofErr w:type="gramEnd"/>
      <w:r w:rsidRPr="00A411F5">
        <w:rPr>
          <w:rFonts w:ascii="Times New Roman" w:hAnsi="Times New Roman" w:cs="Times New Roman"/>
          <w:sz w:val="28"/>
          <w:szCs w:val="28"/>
        </w:rPr>
        <w:t xml:space="preserve"> до затвердження педагогічною радою </w:t>
      </w:r>
      <w:r w:rsidRPr="00A411F5">
        <w:rPr>
          <w:rFonts w:ascii="Times New Roman" w:hAnsi="Times New Roman" w:cs="Times New Roman"/>
          <w:sz w:val="28"/>
          <w:szCs w:val="28"/>
          <w:lang w:val="uk-UA"/>
        </w:rPr>
        <w:t>технікуму «</w:t>
      </w:r>
      <w:r w:rsidRPr="00A411F5">
        <w:rPr>
          <w:rFonts w:ascii="Times New Roman" w:hAnsi="Times New Roman" w:cs="Times New Roman"/>
          <w:sz w:val="28"/>
          <w:szCs w:val="28"/>
          <w:u w:val="single"/>
          <w:lang w:val="uk-UA"/>
        </w:rPr>
        <w:t>29» серпня</w:t>
      </w:r>
      <w:r w:rsidRPr="00A411F5">
        <w:rPr>
          <w:rFonts w:ascii="Times New Roman" w:hAnsi="Times New Roman" w:cs="Times New Roman"/>
          <w:sz w:val="28"/>
          <w:szCs w:val="28"/>
        </w:rPr>
        <w:t xml:space="preserve"> 20</w:t>
      </w:r>
      <w:r w:rsidRPr="00A411F5">
        <w:rPr>
          <w:rFonts w:ascii="Times New Roman" w:hAnsi="Times New Roman" w:cs="Times New Roman"/>
          <w:sz w:val="28"/>
          <w:szCs w:val="28"/>
          <w:u w:val="single"/>
          <w:lang w:val="uk-UA"/>
        </w:rPr>
        <w:t>16</w:t>
      </w:r>
      <w:r w:rsidRPr="00A411F5">
        <w:rPr>
          <w:rFonts w:ascii="Times New Roman" w:hAnsi="Times New Roman" w:cs="Times New Roman"/>
          <w:sz w:val="28"/>
          <w:szCs w:val="28"/>
        </w:rPr>
        <w:t xml:space="preserve"> року, протокол </w:t>
      </w:r>
      <w:r w:rsidRPr="00A411F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A411F5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</w:p>
    <w:p w:rsidR="00253950" w:rsidRPr="00A411F5" w:rsidRDefault="00253950" w:rsidP="002539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53950" w:rsidRPr="00A411F5" w:rsidRDefault="00253950" w:rsidP="002539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11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3950" w:rsidRPr="00A411F5" w:rsidRDefault="00253950">
      <w:pPr>
        <w:rPr>
          <w:rFonts w:ascii="Times New Roman" w:hAnsi="Times New Roman" w:cs="Times New Roman"/>
          <w:sz w:val="28"/>
          <w:szCs w:val="28"/>
        </w:rPr>
      </w:pPr>
      <w:r w:rsidRPr="00A411F5">
        <w:rPr>
          <w:rFonts w:ascii="Times New Roman" w:hAnsi="Times New Roman" w:cs="Times New Roman"/>
          <w:sz w:val="28"/>
          <w:szCs w:val="28"/>
        </w:rPr>
        <w:br w:type="page"/>
      </w:r>
    </w:p>
    <w:p w:rsidR="00F76DA9" w:rsidRPr="00FA0449" w:rsidRDefault="00F76DA9" w:rsidP="00F76DA9">
      <w:pPr>
        <w:pStyle w:val="1"/>
        <w:ind w:left="360"/>
        <w:jc w:val="center"/>
        <w:rPr>
          <w:b/>
          <w:bCs/>
          <w:sz w:val="28"/>
          <w:szCs w:val="28"/>
        </w:rPr>
      </w:pPr>
      <w:r w:rsidRPr="00FA0449">
        <w:rPr>
          <w:b/>
          <w:bCs/>
          <w:sz w:val="28"/>
          <w:szCs w:val="28"/>
        </w:rPr>
        <w:lastRenderedPageBreak/>
        <w:t>1. Опис навчальної дисципліни</w:t>
      </w:r>
    </w:p>
    <w:p w:rsidR="00F76DA9" w:rsidRPr="00FA0449" w:rsidRDefault="00F76DA9" w:rsidP="00F76DA9">
      <w:pPr>
        <w:rPr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81"/>
        <w:gridCol w:w="1620"/>
        <w:gridCol w:w="1800"/>
      </w:tblGrid>
      <w:tr w:rsidR="00F76DA9" w:rsidRPr="00FA0449" w:rsidTr="00F76DA9">
        <w:trPr>
          <w:trHeight w:val="803"/>
        </w:trPr>
        <w:tc>
          <w:tcPr>
            <w:tcW w:w="2977" w:type="dxa"/>
            <w:vMerge w:val="restart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181" w:type="dxa"/>
            <w:vMerge w:val="restart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F76DA9" w:rsidRPr="00FA0449" w:rsidTr="00F76DA9">
        <w:trPr>
          <w:trHeight w:val="549"/>
        </w:trPr>
        <w:tc>
          <w:tcPr>
            <w:tcW w:w="2977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F76DA9" w:rsidRPr="00FA0449" w:rsidTr="00F76DA9">
        <w:trPr>
          <w:trHeight w:val="567"/>
        </w:trPr>
        <w:tc>
          <w:tcPr>
            <w:tcW w:w="2977" w:type="dxa"/>
            <w:vMerge w:val="restart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кредитів  – 2</w:t>
            </w:r>
          </w:p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ECTS - 3</w:t>
            </w:r>
          </w:p>
        </w:tc>
        <w:tc>
          <w:tcPr>
            <w:tcW w:w="3181" w:type="dxa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</w:t>
            </w:r>
          </w:p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 «Освіта»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вибором</w:t>
            </w:r>
          </w:p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DA9" w:rsidRPr="00FA0449" w:rsidTr="00F76DA9">
        <w:trPr>
          <w:trHeight w:val="481"/>
        </w:trPr>
        <w:tc>
          <w:tcPr>
            <w:tcW w:w="2977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1" w:type="dxa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 підготовки 0101</w:t>
            </w:r>
          </w:p>
          <w:p w:rsidR="00F76DA9" w:rsidRPr="00F76DA9" w:rsidRDefault="00F76DA9" w:rsidP="00F7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освіта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DA9" w:rsidRPr="00FA0449" w:rsidTr="00F76DA9">
        <w:trPr>
          <w:trHeight w:val="170"/>
        </w:trPr>
        <w:tc>
          <w:tcPr>
            <w:tcW w:w="2977" w:type="dxa"/>
            <w:vMerge w:val="restart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годин - 108</w:t>
            </w:r>
          </w:p>
        </w:tc>
        <w:tc>
          <w:tcPr>
            <w:tcW w:w="3181" w:type="dxa"/>
            <w:vMerge w:val="restart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(професійне</w:t>
            </w:r>
          </w:p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навчання):</w:t>
            </w:r>
          </w:p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будівництво та експлуатація будівель і споруд;</w:t>
            </w:r>
          </w:p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зварювальне виробництво.</w:t>
            </w:r>
          </w:p>
        </w:tc>
        <w:tc>
          <w:tcPr>
            <w:tcW w:w="3420" w:type="dxa"/>
            <w:gridSpan w:val="2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F76DA9" w:rsidRPr="00FA0449" w:rsidTr="00F76DA9">
        <w:trPr>
          <w:trHeight w:val="207"/>
        </w:trPr>
        <w:tc>
          <w:tcPr>
            <w:tcW w:w="2977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-й,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DA9" w:rsidRPr="00FA0449" w:rsidTr="00F76DA9">
        <w:trPr>
          <w:trHeight w:val="232"/>
        </w:trPr>
        <w:tc>
          <w:tcPr>
            <w:tcW w:w="2977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F76DA9" w:rsidRPr="00FA0449" w:rsidTr="00F76DA9">
        <w:trPr>
          <w:trHeight w:val="323"/>
        </w:trPr>
        <w:tc>
          <w:tcPr>
            <w:tcW w:w="2977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 й</w:t>
            </w: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 й</w:t>
            </w:r>
          </w:p>
        </w:tc>
        <w:tc>
          <w:tcPr>
            <w:tcW w:w="1800" w:type="dxa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DA9" w:rsidRPr="00FA0449" w:rsidTr="00F76DA9">
        <w:trPr>
          <w:trHeight w:val="322"/>
        </w:trPr>
        <w:tc>
          <w:tcPr>
            <w:tcW w:w="2977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F76DA9" w:rsidRPr="00FA0449" w:rsidTr="00F76DA9">
        <w:trPr>
          <w:trHeight w:val="320"/>
        </w:trPr>
        <w:tc>
          <w:tcPr>
            <w:tcW w:w="2977" w:type="dxa"/>
            <w:vMerge w:val="restart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аудиторних – 2 год</w:t>
            </w:r>
          </w:p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самостійної роботи студента – 1, 2</w:t>
            </w:r>
          </w:p>
        </w:tc>
        <w:tc>
          <w:tcPr>
            <w:tcW w:w="3181" w:type="dxa"/>
            <w:vMerge w:val="restart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молодший спеціаліст</w:t>
            </w:r>
          </w:p>
        </w:tc>
        <w:tc>
          <w:tcPr>
            <w:tcW w:w="1620" w:type="dxa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800" w:type="dxa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DA9" w:rsidRPr="00FA0449" w:rsidTr="00F76DA9">
        <w:trPr>
          <w:trHeight w:val="320"/>
        </w:trPr>
        <w:tc>
          <w:tcPr>
            <w:tcW w:w="2977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</w:t>
            </w:r>
          </w:p>
        </w:tc>
      </w:tr>
      <w:tr w:rsidR="00F76DA9" w:rsidRPr="00FA0449" w:rsidTr="00F76DA9">
        <w:trPr>
          <w:trHeight w:val="320"/>
        </w:trPr>
        <w:tc>
          <w:tcPr>
            <w:tcW w:w="2977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DA9" w:rsidRPr="00FA0449" w:rsidTr="00F76DA9">
        <w:trPr>
          <w:trHeight w:val="138"/>
        </w:trPr>
        <w:tc>
          <w:tcPr>
            <w:tcW w:w="2977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</w:t>
            </w:r>
          </w:p>
        </w:tc>
      </w:tr>
      <w:tr w:rsidR="00F76DA9" w:rsidRPr="00FA0449" w:rsidTr="00F76DA9">
        <w:trPr>
          <w:trHeight w:val="138"/>
        </w:trPr>
        <w:tc>
          <w:tcPr>
            <w:tcW w:w="2977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 год.</w:t>
            </w:r>
          </w:p>
        </w:tc>
        <w:tc>
          <w:tcPr>
            <w:tcW w:w="1800" w:type="dxa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DA9" w:rsidRPr="00FA0449" w:rsidTr="00F76DA9">
        <w:trPr>
          <w:trHeight w:val="138"/>
        </w:trPr>
        <w:tc>
          <w:tcPr>
            <w:tcW w:w="2977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F76DA9" w:rsidRPr="00FA0449" w:rsidTr="00F76DA9">
        <w:trPr>
          <w:trHeight w:val="138"/>
        </w:trPr>
        <w:tc>
          <w:tcPr>
            <w:tcW w:w="2977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 год.</w:t>
            </w:r>
          </w:p>
        </w:tc>
        <w:tc>
          <w:tcPr>
            <w:tcW w:w="1800" w:type="dxa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DA9" w:rsidRPr="00FA0449" w:rsidTr="00F76DA9">
        <w:trPr>
          <w:trHeight w:val="138"/>
        </w:trPr>
        <w:tc>
          <w:tcPr>
            <w:tcW w:w="2977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DA9" w:rsidRPr="00FA0449" w:rsidTr="00F76DA9">
        <w:trPr>
          <w:trHeight w:val="138"/>
        </w:trPr>
        <w:tc>
          <w:tcPr>
            <w:tcW w:w="2977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76DA9" w:rsidRPr="00F76DA9" w:rsidRDefault="00F76DA9" w:rsidP="00F76D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контролю: залік</w:t>
            </w:r>
          </w:p>
        </w:tc>
      </w:tr>
    </w:tbl>
    <w:p w:rsidR="00F76DA9" w:rsidRPr="00FA0449" w:rsidRDefault="00F76DA9" w:rsidP="00F76DA9">
      <w:pPr>
        <w:rPr>
          <w:szCs w:val="28"/>
          <w:lang w:val="uk-UA"/>
        </w:rPr>
      </w:pPr>
    </w:p>
    <w:p w:rsidR="00F76DA9" w:rsidRDefault="00F76D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53950" w:rsidRPr="00A411F5" w:rsidRDefault="00A411F5" w:rsidP="00A411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11F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A411F5" w:rsidRDefault="00A411F5" w:rsidP="002539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90370" w:rsidRDefault="00253950" w:rsidP="00D903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1F5">
        <w:rPr>
          <w:rFonts w:ascii="Times New Roman" w:hAnsi="Times New Roman" w:cs="Times New Roman"/>
          <w:b/>
          <w:sz w:val="28"/>
          <w:szCs w:val="28"/>
          <w:lang w:val="uk-UA"/>
        </w:rPr>
        <w:t>Мета  вивчення  курсу</w:t>
      </w:r>
      <w:r w:rsidRPr="00A411F5">
        <w:rPr>
          <w:rFonts w:ascii="Times New Roman" w:hAnsi="Times New Roman" w:cs="Times New Roman"/>
          <w:sz w:val="28"/>
          <w:szCs w:val="28"/>
          <w:lang w:val="uk-UA"/>
        </w:rPr>
        <w:t xml:space="preserve">  “Інженерна  та  комп’ютерна  графіка” — </w:t>
      </w:r>
      <w:r w:rsidR="00A4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11F5">
        <w:rPr>
          <w:rFonts w:ascii="Times New Roman" w:hAnsi="Times New Roman" w:cs="Times New Roman"/>
          <w:sz w:val="28"/>
          <w:szCs w:val="28"/>
          <w:lang w:val="uk-UA"/>
        </w:rPr>
        <w:t>ознайомити  студентів  із  принципами  побу</w:t>
      </w:r>
      <w:r w:rsidR="00A411F5" w:rsidRPr="00A411F5">
        <w:rPr>
          <w:rFonts w:ascii="Times New Roman" w:hAnsi="Times New Roman" w:cs="Times New Roman"/>
          <w:sz w:val="28"/>
          <w:szCs w:val="28"/>
          <w:lang w:val="uk-UA"/>
        </w:rPr>
        <w:t>дови  сучасних  графічних  си</w:t>
      </w:r>
      <w:r w:rsidRPr="00A411F5">
        <w:rPr>
          <w:rFonts w:ascii="Times New Roman" w:hAnsi="Times New Roman" w:cs="Times New Roman"/>
          <w:sz w:val="28"/>
          <w:szCs w:val="28"/>
          <w:lang w:val="uk-UA"/>
        </w:rPr>
        <w:t xml:space="preserve">стем, опанування алгоритмічних  основ  дво-  та  тривимірної  графіки, набути  навичок  створення  графічних  зображень  за  допомогою  редакторів  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A411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A411F5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A411F5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A411F5">
        <w:rPr>
          <w:rFonts w:ascii="Times New Roman" w:hAnsi="Times New Roman" w:cs="Times New Roman"/>
          <w:sz w:val="28"/>
          <w:szCs w:val="28"/>
          <w:lang w:val="uk-UA"/>
        </w:rPr>
        <w:t>,  3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11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A411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A411F5">
        <w:rPr>
          <w:rFonts w:ascii="Times New Roman" w:hAnsi="Times New Roman" w:cs="Times New Roman"/>
          <w:sz w:val="28"/>
          <w:szCs w:val="28"/>
          <w:lang w:val="uk-UA"/>
        </w:rPr>
        <w:t xml:space="preserve">  і  створення  інтерактивних  програм  з  використанням  бібліотеки  </w:t>
      </w:r>
      <w:r w:rsidRPr="00A411F5">
        <w:rPr>
          <w:rFonts w:ascii="Times New Roman" w:hAnsi="Times New Roman" w:cs="Times New Roman"/>
          <w:sz w:val="28"/>
          <w:szCs w:val="28"/>
        </w:rPr>
        <w:t>OpenGL</w:t>
      </w:r>
      <w:r w:rsidRPr="00A411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90370" w:rsidRDefault="00253950" w:rsidP="00D903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1F5">
        <w:rPr>
          <w:rFonts w:ascii="Times New Roman" w:hAnsi="Times New Roman" w:cs="Times New Roman"/>
          <w:b/>
          <w:sz w:val="28"/>
          <w:szCs w:val="28"/>
          <w:lang w:val="uk-UA"/>
        </w:rPr>
        <w:t>Завдання  курсу</w:t>
      </w:r>
      <w:r w:rsidRPr="00A411F5">
        <w:rPr>
          <w:rFonts w:ascii="Times New Roman" w:hAnsi="Times New Roman" w:cs="Times New Roman"/>
          <w:sz w:val="28"/>
          <w:szCs w:val="28"/>
          <w:lang w:val="uk-UA"/>
        </w:rPr>
        <w:t xml:space="preserve"> —  опанувати  алгоритми  і  сучасні  програмні  засо</w:t>
      </w:r>
      <w:r w:rsidRPr="00A411F5">
        <w:rPr>
          <w:rFonts w:ascii="Times New Roman" w:hAnsi="Times New Roman" w:cs="Times New Roman"/>
          <w:sz w:val="28"/>
          <w:szCs w:val="28"/>
        </w:rPr>
        <w:t>би</w:t>
      </w:r>
      <w:r w:rsidR="00D90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11F5">
        <w:rPr>
          <w:rFonts w:ascii="Times New Roman" w:hAnsi="Times New Roman" w:cs="Times New Roman"/>
          <w:sz w:val="28"/>
          <w:szCs w:val="28"/>
        </w:rPr>
        <w:t xml:space="preserve">обробки  графічних  зображень.  Предмет  курсу  становлять  засоби подання  графічних  зображень,  програмні  системи  їх  обробки,  базові </w:t>
      </w:r>
      <w:r w:rsidR="00D90370">
        <w:rPr>
          <w:rFonts w:ascii="Times New Roman" w:hAnsi="Times New Roman" w:cs="Times New Roman"/>
          <w:sz w:val="28"/>
          <w:szCs w:val="28"/>
        </w:rPr>
        <w:t xml:space="preserve">алгоритми  растрової  графіки. </w:t>
      </w:r>
    </w:p>
    <w:p w:rsidR="00D90370" w:rsidRDefault="00253950" w:rsidP="00D903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1F5">
        <w:rPr>
          <w:rFonts w:ascii="Times New Roman" w:hAnsi="Times New Roman" w:cs="Times New Roman"/>
          <w:sz w:val="28"/>
          <w:szCs w:val="28"/>
        </w:rPr>
        <w:t xml:space="preserve">У  курсі  “Інженерна  та  комп’ютерна  графіка”  </w:t>
      </w:r>
      <w:proofErr w:type="gramStart"/>
      <w:r w:rsidRPr="00A411F5">
        <w:rPr>
          <w:rFonts w:ascii="Times New Roman" w:hAnsi="Times New Roman" w:cs="Times New Roman"/>
          <w:sz w:val="28"/>
          <w:szCs w:val="28"/>
        </w:rPr>
        <w:t>дається</w:t>
      </w:r>
      <w:proofErr w:type="gramEnd"/>
      <w:r w:rsidRPr="00A411F5">
        <w:rPr>
          <w:rFonts w:ascii="Times New Roman" w:hAnsi="Times New Roman" w:cs="Times New Roman"/>
          <w:sz w:val="28"/>
          <w:szCs w:val="28"/>
        </w:rPr>
        <w:t xml:space="preserve">  широкий огляд  основних  понять  комп’ютерної  графіки  й  обробки  зображень, розглянуто  дво-  (2D)  і  тривимірну  (3D)  графіку. </w:t>
      </w:r>
      <w:proofErr w:type="gramStart"/>
      <w:r w:rsidRPr="00A411F5">
        <w:rPr>
          <w:rFonts w:ascii="Times New Roman" w:hAnsi="Times New Roman" w:cs="Times New Roman"/>
          <w:sz w:val="28"/>
          <w:szCs w:val="28"/>
        </w:rPr>
        <w:t>Розділи  щодо  обробки  та  подання  двовимірних  зображень  містять  теорію  кольору,  квантування, растрове  перетворення  ліній  і  багатокутників,  а  розділи  щодотривимірної  графіки —  проективну  геометрію,  подання  кривих  і  поверхонь,  алгоритми  виділення  невидимих  ліній  та  поверхонь,  моделі  відображення  й  алгоритми  освітлення.</w:t>
      </w:r>
      <w:proofErr w:type="gramEnd"/>
      <w:r w:rsidRPr="00A411F5">
        <w:rPr>
          <w:rFonts w:ascii="Times New Roman" w:hAnsi="Times New Roman" w:cs="Times New Roman"/>
          <w:sz w:val="28"/>
          <w:szCs w:val="28"/>
        </w:rPr>
        <w:t xml:space="preserve"> Механізми  створення  й  обробкиграфічних  зображень  розглянуто  на  прикладі  графічних  редакторі</w:t>
      </w:r>
      <w:proofErr w:type="gramStart"/>
      <w:r w:rsidRPr="00A411F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3950" w:rsidRPr="00A411F5" w:rsidRDefault="00253950" w:rsidP="00D903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11F5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C220C8">
        <w:rPr>
          <w:rFonts w:ascii="Times New Roman" w:hAnsi="Times New Roman" w:cs="Times New Roman"/>
          <w:sz w:val="28"/>
          <w:szCs w:val="28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PhotoShop</w:t>
      </w:r>
      <w:proofErr w:type="gramEnd"/>
      <w:r w:rsidRPr="00C220C8">
        <w:rPr>
          <w:rFonts w:ascii="Times New Roman" w:hAnsi="Times New Roman" w:cs="Times New Roman"/>
          <w:sz w:val="28"/>
          <w:szCs w:val="28"/>
        </w:rPr>
        <w:t xml:space="preserve">,  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C220C8">
        <w:rPr>
          <w:rFonts w:ascii="Times New Roman" w:hAnsi="Times New Roman" w:cs="Times New Roman"/>
          <w:sz w:val="28"/>
          <w:szCs w:val="28"/>
        </w:rPr>
        <w:t xml:space="preserve">,  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C220C8">
        <w:rPr>
          <w:rFonts w:ascii="Times New Roman" w:hAnsi="Times New Roman" w:cs="Times New Roman"/>
          <w:sz w:val="28"/>
          <w:szCs w:val="28"/>
        </w:rPr>
        <w:t>,  3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220C8">
        <w:rPr>
          <w:rFonts w:ascii="Times New Roman" w:hAnsi="Times New Roman" w:cs="Times New Roman"/>
          <w:sz w:val="28"/>
          <w:szCs w:val="28"/>
        </w:rPr>
        <w:t xml:space="preserve"> 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C220C8">
        <w:rPr>
          <w:rFonts w:ascii="Times New Roman" w:hAnsi="Times New Roman" w:cs="Times New Roman"/>
          <w:sz w:val="28"/>
          <w:szCs w:val="28"/>
        </w:rPr>
        <w:t xml:space="preserve"> 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C220C8">
        <w:rPr>
          <w:rFonts w:ascii="Times New Roman" w:hAnsi="Times New Roman" w:cs="Times New Roman"/>
          <w:sz w:val="28"/>
          <w:szCs w:val="28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і</w:t>
      </w:r>
      <w:r w:rsidRPr="00C220C8">
        <w:rPr>
          <w:rFonts w:ascii="Times New Roman" w:hAnsi="Times New Roman" w:cs="Times New Roman"/>
          <w:sz w:val="28"/>
          <w:szCs w:val="28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за</w:t>
      </w:r>
      <w:r w:rsidRPr="00C220C8">
        <w:rPr>
          <w:rFonts w:ascii="Times New Roman" w:hAnsi="Times New Roman" w:cs="Times New Roman"/>
          <w:sz w:val="28"/>
          <w:szCs w:val="28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допомогою</w:t>
      </w:r>
      <w:r w:rsidRPr="00C220C8">
        <w:rPr>
          <w:rFonts w:ascii="Times New Roman" w:hAnsi="Times New Roman" w:cs="Times New Roman"/>
          <w:sz w:val="28"/>
          <w:szCs w:val="28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бібліотеки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 xml:space="preserve">  OpenGL.</w:t>
      </w:r>
    </w:p>
    <w:p w:rsidR="00D90370" w:rsidRDefault="00253950" w:rsidP="00D903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903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90370">
        <w:rPr>
          <w:rFonts w:ascii="Times New Roman" w:hAnsi="Times New Roman" w:cs="Times New Roman"/>
          <w:b/>
          <w:sz w:val="28"/>
          <w:szCs w:val="28"/>
        </w:rPr>
        <w:t>ісля</w:t>
      </w:r>
      <w:r w:rsidRPr="00D903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D90370">
        <w:rPr>
          <w:rFonts w:ascii="Times New Roman" w:hAnsi="Times New Roman" w:cs="Times New Roman"/>
          <w:b/>
          <w:sz w:val="28"/>
          <w:szCs w:val="28"/>
        </w:rPr>
        <w:t>вивчення</w:t>
      </w:r>
      <w:r w:rsidRPr="00D903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D90370">
        <w:rPr>
          <w:rFonts w:ascii="Times New Roman" w:hAnsi="Times New Roman" w:cs="Times New Roman"/>
          <w:b/>
          <w:sz w:val="28"/>
          <w:szCs w:val="28"/>
        </w:rPr>
        <w:t>дисципліни</w:t>
      </w:r>
      <w:r w:rsidRPr="00D903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D90370">
        <w:rPr>
          <w:rFonts w:ascii="Times New Roman" w:hAnsi="Times New Roman" w:cs="Times New Roman"/>
          <w:b/>
          <w:sz w:val="28"/>
          <w:szCs w:val="28"/>
        </w:rPr>
        <w:t>студент</w:t>
      </w:r>
      <w:r w:rsidRPr="00D903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D90370">
        <w:rPr>
          <w:rFonts w:ascii="Times New Roman" w:hAnsi="Times New Roman" w:cs="Times New Roman"/>
          <w:b/>
          <w:sz w:val="28"/>
          <w:szCs w:val="28"/>
        </w:rPr>
        <w:t>повинен</w:t>
      </w:r>
      <w:r w:rsidRPr="00D903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90370">
        <w:rPr>
          <w:rFonts w:ascii="Times New Roman" w:hAnsi="Times New Roman" w:cs="Times New Roman"/>
          <w:b/>
          <w:sz w:val="28"/>
          <w:szCs w:val="28"/>
        </w:rPr>
        <w:t>знати</w:t>
      </w:r>
      <w:r w:rsidRPr="00D9037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cr/>
      </w:r>
      <w:proofErr w:type="gramStart"/>
      <w:r w:rsidRPr="00A411F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A411F5">
        <w:rPr>
          <w:rFonts w:ascii="Times New Roman" w:hAnsi="Times New Roman" w:cs="Times New Roman"/>
          <w:sz w:val="28"/>
          <w:szCs w:val="28"/>
        </w:rPr>
        <w:t>ітектуру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сучасних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графічних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систем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cr/>
      </w:r>
      <w:r w:rsidRPr="00A411F5">
        <w:rPr>
          <w:rFonts w:ascii="Times New Roman" w:hAnsi="Times New Roman" w:cs="Times New Roman"/>
          <w:sz w:val="28"/>
          <w:szCs w:val="28"/>
        </w:rPr>
        <w:t>принципи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формування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та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збереження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цифрових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зображень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cr/>
      </w:r>
      <w:r w:rsidRPr="00A411F5">
        <w:rPr>
          <w:rFonts w:ascii="Times New Roman" w:hAnsi="Times New Roman" w:cs="Times New Roman"/>
          <w:sz w:val="28"/>
          <w:szCs w:val="28"/>
        </w:rPr>
        <w:t>алгоритми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візуалізації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411F5">
        <w:rPr>
          <w:rFonts w:ascii="Times New Roman" w:hAnsi="Times New Roman" w:cs="Times New Roman"/>
          <w:sz w:val="28"/>
          <w:szCs w:val="28"/>
        </w:rPr>
        <w:t>растризації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A411F5">
        <w:rPr>
          <w:rFonts w:ascii="Times New Roman" w:hAnsi="Times New Roman" w:cs="Times New Roman"/>
          <w:sz w:val="28"/>
          <w:szCs w:val="28"/>
        </w:rPr>
        <w:t>відтинання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A411F5">
        <w:rPr>
          <w:rFonts w:ascii="Times New Roman" w:hAnsi="Times New Roman" w:cs="Times New Roman"/>
          <w:sz w:val="28"/>
          <w:szCs w:val="28"/>
        </w:rPr>
        <w:t>зафарбовування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cr/>
      </w:r>
      <w:r w:rsidRPr="00A411F5">
        <w:rPr>
          <w:rFonts w:ascii="Times New Roman" w:hAnsi="Times New Roman" w:cs="Times New Roman"/>
          <w:sz w:val="28"/>
          <w:szCs w:val="28"/>
        </w:rPr>
        <w:t>видалення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невидимих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ліній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і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поверхонь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cr/>
      </w:r>
      <w:r w:rsidRPr="00A411F5">
        <w:rPr>
          <w:rFonts w:ascii="Times New Roman" w:hAnsi="Times New Roman" w:cs="Times New Roman"/>
          <w:sz w:val="28"/>
          <w:szCs w:val="28"/>
        </w:rPr>
        <w:t>технології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дв</w:t>
      </w:r>
      <w:proofErr w:type="gramStart"/>
      <w:r w:rsidRPr="00A411F5">
        <w:rPr>
          <w:rFonts w:ascii="Times New Roman" w:hAnsi="Times New Roman" w:cs="Times New Roman"/>
          <w:sz w:val="28"/>
          <w:szCs w:val="28"/>
        </w:rPr>
        <w:t>о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і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тривимірного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графічного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моделювання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в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редакторах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>,  3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cr/>
      </w:r>
      <w:r w:rsidRPr="00A411F5">
        <w:rPr>
          <w:rFonts w:ascii="Times New Roman" w:hAnsi="Times New Roman" w:cs="Times New Roman"/>
          <w:sz w:val="28"/>
          <w:szCs w:val="28"/>
        </w:rPr>
        <w:t>можливості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</w:rPr>
        <w:t>бібліотеки</w:t>
      </w:r>
      <w:r w:rsidRPr="00D90370">
        <w:rPr>
          <w:rFonts w:ascii="Times New Roman" w:hAnsi="Times New Roman" w:cs="Times New Roman"/>
          <w:sz w:val="28"/>
          <w:szCs w:val="28"/>
          <w:lang w:val="en-US"/>
        </w:rPr>
        <w:t xml:space="preserve">  OpenGL; </w:t>
      </w:r>
    </w:p>
    <w:p w:rsidR="00D90370" w:rsidRDefault="00253950" w:rsidP="00D903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370">
        <w:rPr>
          <w:rFonts w:ascii="Times New Roman" w:hAnsi="Times New Roman" w:cs="Times New Roman"/>
          <w:b/>
          <w:sz w:val="28"/>
          <w:szCs w:val="28"/>
          <w:lang w:val="uk-UA"/>
        </w:rPr>
        <w:t>уміти:</w:t>
      </w:r>
      <w:r w:rsidRPr="00D90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370">
        <w:rPr>
          <w:rFonts w:ascii="Times New Roman" w:hAnsi="Times New Roman" w:cs="Times New Roman"/>
          <w:sz w:val="28"/>
          <w:szCs w:val="28"/>
          <w:lang w:val="uk-UA"/>
        </w:rPr>
        <w:cr/>
        <w:t xml:space="preserve">застосовувати  дво-  і  тривимірне  моделювання  в  редакторах </w:t>
      </w:r>
      <w:r w:rsidRPr="00D90370">
        <w:rPr>
          <w:rFonts w:ascii="Times New Roman" w:hAnsi="Times New Roman" w:cs="Times New Roman"/>
          <w:sz w:val="28"/>
          <w:szCs w:val="28"/>
          <w:lang w:val="uk-UA"/>
        </w:rPr>
        <w:cr/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D90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D90370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D90370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D90370">
        <w:rPr>
          <w:rFonts w:ascii="Times New Roman" w:hAnsi="Times New Roman" w:cs="Times New Roman"/>
          <w:sz w:val="28"/>
          <w:szCs w:val="28"/>
          <w:lang w:val="uk-UA"/>
        </w:rPr>
        <w:t>,  3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903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D903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411F5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D9037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D90370">
        <w:rPr>
          <w:rFonts w:ascii="Times New Roman" w:hAnsi="Times New Roman" w:cs="Times New Roman"/>
          <w:sz w:val="28"/>
          <w:szCs w:val="28"/>
          <w:lang w:val="uk-UA"/>
        </w:rPr>
        <w:cr/>
        <w:t xml:space="preserve">використовувати  сучасні  програмні  засоби  для  розв’язання  інженерних  задач  геометричного  моделювання; </w:t>
      </w:r>
      <w:r w:rsidRPr="00D90370">
        <w:rPr>
          <w:rFonts w:ascii="Times New Roman" w:hAnsi="Times New Roman" w:cs="Times New Roman"/>
          <w:sz w:val="28"/>
          <w:szCs w:val="28"/>
          <w:lang w:val="uk-UA"/>
        </w:rPr>
        <w:cr/>
        <w:t xml:space="preserve">розробляти  інтерактивні  графічні  програми  за  допомогою  бібліотеки  </w:t>
      </w:r>
      <w:r w:rsidRPr="00A411F5">
        <w:rPr>
          <w:rFonts w:ascii="Times New Roman" w:hAnsi="Times New Roman" w:cs="Times New Roman"/>
          <w:sz w:val="28"/>
          <w:szCs w:val="28"/>
        </w:rPr>
        <w:t>OpenGL</w:t>
      </w:r>
      <w:r w:rsidRPr="00D903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53950" w:rsidRPr="00D90370" w:rsidRDefault="00253950" w:rsidP="00D903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37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 розуміння  тематики  курсу  “Інженерна  та  комп’ютерна  графіка”  студенти  повинні  мати  знання  з  лінійної  алгебри  й  аналітичної </w:t>
      </w:r>
      <w:r w:rsidRPr="00D90370">
        <w:rPr>
          <w:rFonts w:ascii="Times New Roman" w:hAnsi="Times New Roman" w:cs="Times New Roman"/>
          <w:sz w:val="28"/>
          <w:szCs w:val="28"/>
          <w:lang w:val="uk-UA"/>
        </w:rPr>
        <w:cr/>
        <w:t>геометрії,  навички  об’єктно-орієнтованого  програмування,  досвід  використання  пакетів  прикладних  програм  і  інструментальних  засобів</w:t>
      </w:r>
      <w:r w:rsidR="00D90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370">
        <w:rPr>
          <w:rFonts w:ascii="Times New Roman" w:hAnsi="Times New Roman" w:cs="Times New Roman"/>
          <w:sz w:val="28"/>
          <w:szCs w:val="28"/>
          <w:lang w:val="uk-UA"/>
        </w:rPr>
        <w:t xml:space="preserve">програмування. </w:t>
      </w:r>
      <w:r w:rsidRPr="00D90370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253950" w:rsidRPr="00A411F5" w:rsidRDefault="00253950" w:rsidP="002539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03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411F5">
        <w:rPr>
          <w:rFonts w:ascii="Times New Roman" w:hAnsi="Times New Roman" w:cs="Times New Roman"/>
          <w:sz w:val="28"/>
          <w:szCs w:val="28"/>
        </w:rPr>
        <w:t xml:space="preserve">Форма  </w:t>
      </w:r>
      <w:proofErr w:type="gramStart"/>
      <w:r w:rsidRPr="00A411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11F5">
        <w:rPr>
          <w:rFonts w:ascii="Times New Roman" w:hAnsi="Times New Roman" w:cs="Times New Roman"/>
          <w:sz w:val="28"/>
          <w:szCs w:val="28"/>
        </w:rPr>
        <w:t xml:space="preserve">ідсумкового  контролю  знань — </w:t>
      </w:r>
      <w:r w:rsidR="00D90370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A411F5">
        <w:rPr>
          <w:rFonts w:ascii="Times New Roman" w:hAnsi="Times New Roman" w:cs="Times New Roman"/>
          <w:sz w:val="28"/>
          <w:szCs w:val="28"/>
        </w:rPr>
        <w:t xml:space="preserve">. </w:t>
      </w:r>
      <w:r w:rsidRPr="00A411F5">
        <w:rPr>
          <w:rFonts w:ascii="Times New Roman" w:hAnsi="Times New Roman" w:cs="Times New Roman"/>
          <w:sz w:val="28"/>
          <w:szCs w:val="28"/>
        </w:rPr>
        <w:cr/>
      </w:r>
    </w:p>
    <w:p w:rsidR="00253950" w:rsidRPr="00A411F5" w:rsidRDefault="00253950" w:rsidP="002539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11F5">
        <w:rPr>
          <w:rFonts w:ascii="Times New Roman" w:hAnsi="Times New Roman" w:cs="Times New Roman"/>
          <w:sz w:val="28"/>
          <w:szCs w:val="28"/>
        </w:rPr>
        <w:cr/>
      </w:r>
    </w:p>
    <w:p w:rsidR="00D90370" w:rsidRDefault="00253950" w:rsidP="002539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11F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90370" w:rsidRDefault="00D90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0370" w:rsidRPr="00D90370" w:rsidRDefault="00D90370" w:rsidP="00D90370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253950" w:rsidRPr="00A411F5">
        <w:rPr>
          <w:rFonts w:ascii="Times New Roman" w:hAnsi="Times New Roman" w:cs="Times New Roman"/>
          <w:sz w:val="28"/>
          <w:szCs w:val="28"/>
        </w:rPr>
        <w:t xml:space="preserve"> </w:t>
      </w:r>
      <w:r w:rsidRPr="00D90370">
        <w:rPr>
          <w:rFonts w:ascii="Times New Roman" w:hAnsi="Times New Roman" w:cs="Times New Roman"/>
          <w:sz w:val="28"/>
          <w:szCs w:val="28"/>
          <w:lang w:val="uk-UA"/>
        </w:rPr>
        <w:t>Програма навчальної дисципліни</w:t>
      </w:r>
    </w:p>
    <w:p w:rsidR="00D90370" w:rsidRPr="00D90370" w:rsidRDefault="00D90370" w:rsidP="00D903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93D73" w:rsidRPr="00693D73" w:rsidRDefault="00693D73" w:rsidP="00693D73">
      <w:pPr>
        <w:spacing w:line="0" w:lineRule="atLeast"/>
        <w:ind w:left="280"/>
        <w:rPr>
          <w:rFonts w:ascii="Times New Roman" w:eastAsia="Times New Roman" w:hAnsi="Times New Roman"/>
          <w:b/>
          <w:i/>
          <w:sz w:val="28"/>
          <w:szCs w:val="28"/>
        </w:rPr>
      </w:pPr>
      <w:r w:rsidRPr="00693D73">
        <w:rPr>
          <w:rFonts w:ascii="Times New Roman" w:eastAsia="Times New Roman" w:hAnsi="Times New Roman"/>
          <w:b/>
          <w:i/>
          <w:sz w:val="28"/>
          <w:szCs w:val="28"/>
        </w:rPr>
        <w:t>Тема 1. Концептуальні основи подання графічних зображень</w:t>
      </w:r>
    </w:p>
    <w:p w:rsidR="00693D73" w:rsidRPr="00693D73" w:rsidRDefault="00693D73" w:rsidP="00C47E80">
      <w:pPr>
        <w:spacing w:after="0"/>
        <w:ind w:firstLine="281"/>
        <w:jc w:val="both"/>
        <w:rPr>
          <w:rFonts w:ascii="Times New Roman" w:eastAsia="Times New Roman" w:hAnsi="Times New Roman"/>
          <w:sz w:val="28"/>
          <w:szCs w:val="28"/>
        </w:rPr>
      </w:pPr>
      <w:r w:rsidRPr="00693D73">
        <w:rPr>
          <w:rFonts w:ascii="Times New Roman" w:eastAsia="Times New Roman" w:hAnsi="Times New Roman"/>
          <w:sz w:val="28"/>
          <w:szCs w:val="28"/>
        </w:rPr>
        <w:t>Історія, предмет і застосування комп’ютерної графіки. Тенденції розвитку технологій обробки графічної інформації. Галузі застосуван-ня комп’ютерної графіки: образотворча комп’ютерна графіка, проек-тування, моделювання, інтерактивна комп’ютерна графіка, динаміч-на тощо.</w:t>
      </w:r>
    </w:p>
    <w:p w:rsidR="00693D73" w:rsidRPr="00693D73" w:rsidRDefault="00693D73" w:rsidP="00C47E8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93D73">
        <w:rPr>
          <w:rFonts w:ascii="Times New Roman" w:eastAsia="Times New Roman" w:hAnsi="Times New Roman"/>
          <w:sz w:val="28"/>
          <w:szCs w:val="28"/>
        </w:rPr>
        <w:t xml:space="preserve">Принципи подання графічних зображень. Фізичні та синтезовані зображення. </w:t>
      </w:r>
      <w:proofErr w:type="gramStart"/>
      <w:r w:rsidRPr="00693D73">
        <w:rPr>
          <w:rFonts w:ascii="Times New Roman" w:eastAsia="Times New Roman" w:hAnsi="Times New Roman"/>
          <w:sz w:val="28"/>
          <w:szCs w:val="28"/>
        </w:rPr>
        <w:t>Св</w:t>
      </w:r>
      <w:proofErr w:type="gramEnd"/>
      <w:r w:rsidRPr="00693D73">
        <w:rPr>
          <w:rFonts w:ascii="Times New Roman" w:eastAsia="Times New Roman" w:hAnsi="Times New Roman"/>
          <w:sz w:val="28"/>
          <w:szCs w:val="28"/>
        </w:rPr>
        <w:t>ітло та зображення. Поняття трасування променів. Зо-ровий апарат людини.</w:t>
      </w:r>
    </w:p>
    <w:p w:rsidR="00693D73" w:rsidRPr="00693D73" w:rsidRDefault="00693D73" w:rsidP="00C47E80">
      <w:pPr>
        <w:spacing w:after="0"/>
        <w:ind w:firstLine="281"/>
        <w:jc w:val="both"/>
        <w:rPr>
          <w:rFonts w:ascii="Times New Roman" w:eastAsia="Times New Roman" w:hAnsi="Times New Roman"/>
          <w:sz w:val="28"/>
          <w:szCs w:val="28"/>
        </w:rPr>
      </w:pPr>
      <w:r w:rsidRPr="00693D73">
        <w:rPr>
          <w:rFonts w:ascii="Times New Roman" w:eastAsia="Times New Roman" w:hAnsi="Times New Roman"/>
          <w:sz w:val="28"/>
          <w:szCs w:val="28"/>
        </w:rPr>
        <w:t>Загальні відомості про дискретне зображення та його подання в ЕОМ. Поняття про растрову та векторну графіку. Порівняльна характе-ристика векторної та растрової графіки: додавання нових елементів зображення, знищення та змі</w:t>
      </w:r>
      <w:proofErr w:type="gramStart"/>
      <w:r w:rsidRPr="00693D73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693D73">
        <w:rPr>
          <w:rFonts w:ascii="Times New Roman" w:eastAsia="Times New Roman" w:hAnsi="Times New Roman"/>
          <w:sz w:val="28"/>
          <w:szCs w:val="28"/>
        </w:rPr>
        <w:t xml:space="preserve"> раніше накреслених елементів зобра-ження. Векторизація та растризація. Зображення кольорів. Фізичні принципи формування відтінків. Моделі кольору RGB, CMY. Фор-мати графічних файлі</w:t>
      </w:r>
      <w:proofErr w:type="gramStart"/>
      <w:r w:rsidRPr="00693D73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693D73">
        <w:rPr>
          <w:rFonts w:ascii="Times New Roman" w:eastAsia="Times New Roman" w:hAnsi="Times New Roman"/>
          <w:sz w:val="28"/>
          <w:szCs w:val="28"/>
        </w:rPr>
        <w:t>: BMP, TIFF, GIF, PNG, JPG, psd. Векторні фор-мати. Алгоритми стиснення зображень.</w:t>
      </w:r>
    </w:p>
    <w:p w:rsidR="00C47E80" w:rsidRDefault="00693D73" w:rsidP="00C47E80">
      <w:pPr>
        <w:spacing w:after="0"/>
        <w:ind w:firstLine="2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93D73">
        <w:rPr>
          <w:rFonts w:ascii="Times New Roman" w:eastAsia="Times New Roman" w:hAnsi="Times New Roman"/>
          <w:sz w:val="28"/>
          <w:szCs w:val="28"/>
        </w:rPr>
        <w:t>Арх</w:t>
      </w:r>
      <w:proofErr w:type="gramEnd"/>
      <w:r w:rsidRPr="00693D73">
        <w:rPr>
          <w:rFonts w:ascii="Times New Roman" w:eastAsia="Times New Roman" w:hAnsi="Times New Roman"/>
          <w:sz w:val="28"/>
          <w:szCs w:val="28"/>
        </w:rPr>
        <w:t>ітектура графічних систем. Компоненти сучасних растрових дисплейних систем. Технічні засоби формування зображень. Засоби виведення графічних зображень та їх характеристики. Етапи перетво-рення при виведенні графічної інформації. Пристрої введення графі</w:t>
      </w:r>
      <w:proofErr w:type="gramStart"/>
      <w:r w:rsidRPr="00693D73">
        <w:rPr>
          <w:rFonts w:ascii="Times New Roman" w:eastAsia="Times New Roman" w:hAnsi="Times New Roman"/>
          <w:sz w:val="28"/>
          <w:szCs w:val="28"/>
        </w:rPr>
        <w:t>ч-но</w:t>
      </w:r>
      <w:proofErr w:type="gramEnd"/>
      <w:r w:rsidRPr="00693D73">
        <w:rPr>
          <w:rFonts w:ascii="Times New Roman" w:eastAsia="Times New Roman" w:hAnsi="Times New Roman"/>
          <w:sz w:val="28"/>
          <w:szCs w:val="28"/>
        </w:rPr>
        <w:t xml:space="preserve">ї інформації. Інструментальні засоби машинної графіки. Графічні мови високого </w:t>
      </w:r>
      <w:proofErr w:type="gramStart"/>
      <w:r w:rsidRPr="00693D73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693D73">
        <w:rPr>
          <w:rFonts w:ascii="Times New Roman" w:eastAsia="Times New Roman" w:hAnsi="Times New Roman"/>
          <w:sz w:val="28"/>
          <w:szCs w:val="28"/>
        </w:rPr>
        <w:t>івня. Стандартизація в комп’ютерній графіці. Багаторівнева модель прикладної графічної системи.</w:t>
      </w:r>
    </w:p>
    <w:p w:rsidR="00C47E80" w:rsidRPr="00C47E80" w:rsidRDefault="00C47E80" w:rsidP="00C47E80">
      <w:pPr>
        <w:spacing w:after="0"/>
        <w:ind w:firstLine="2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471" w:rsidRDefault="00C47E80" w:rsidP="00B57471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333333"/>
        </w:rPr>
      </w:pPr>
      <w:r w:rsidRPr="00C47E80">
        <w:rPr>
          <w:rFonts w:ascii="Times New Roman" w:eastAsia="Times New Roman" w:hAnsi="Times New Roman"/>
          <w:b/>
          <w:i/>
          <w:sz w:val="28"/>
          <w:szCs w:val="28"/>
        </w:rPr>
        <w:t xml:space="preserve">Тема 2. </w:t>
      </w:r>
      <w:r w:rsidR="00B57471" w:rsidRPr="00B57471">
        <w:rPr>
          <w:rFonts w:ascii="Times New Roman" w:eastAsia="Times New Roman" w:hAnsi="Times New Roman"/>
          <w:b/>
          <w:i/>
          <w:sz w:val="28"/>
          <w:szCs w:val="28"/>
        </w:rPr>
        <w:t>Фрактальна графіка</w:t>
      </w:r>
    </w:p>
    <w:p w:rsidR="00B57471" w:rsidRPr="00B57471" w:rsidRDefault="00B57471" w:rsidP="00B57471">
      <w:pPr>
        <w:spacing w:line="252" w:lineRule="auto"/>
        <w:ind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B57471">
        <w:rPr>
          <w:rFonts w:ascii="Times New Roman" w:eastAsia="Times New Roman" w:hAnsi="Times New Roman"/>
          <w:sz w:val="28"/>
          <w:szCs w:val="28"/>
        </w:rPr>
        <w:t>Фрактальна</w:t>
      </w:r>
      <w:r w:rsidRPr="00B57471">
        <w:rPr>
          <w:rFonts w:ascii="Times New Roman" w:eastAsia="Times New Roman" w:hAnsi="Times New Roman"/>
        </w:rPr>
        <w:t> </w:t>
      </w:r>
      <w:r w:rsidRPr="00B57471">
        <w:rPr>
          <w:rFonts w:ascii="Times New Roman" w:eastAsia="Times New Roman" w:hAnsi="Times New Roman"/>
          <w:sz w:val="28"/>
          <w:szCs w:val="28"/>
        </w:rPr>
        <w:t> графіка, її основи, значення, види фракталів, їх застосування і особливості побудови, основні редактори цього виду графіки. Поняття фрактальної графіки. Класифікація фрак талів Основні програми фрактальної графіки</w:t>
      </w:r>
    </w:p>
    <w:p w:rsidR="00C47E80" w:rsidRDefault="00C47E80" w:rsidP="00B57471">
      <w:pPr>
        <w:ind w:left="28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47E80" w:rsidRPr="00C47E80" w:rsidRDefault="00C47E80" w:rsidP="00C47E80">
      <w:pPr>
        <w:spacing w:line="0" w:lineRule="atLeast"/>
        <w:ind w:left="280"/>
        <w:rPr>
          <w:rFonts w:ascii="Times New Roman" w:eastAsia="Times New Roman" w:hAnsi="Times New Roman"/>
          <w:b/>
          <w:i/>
          <w:sz w:val="28"/>
          <w:szCs w:val="28"/>
        </w:rPr>
      </w:pPr>
      <w:r w:rsidRPr="00C47E80">
        <w:rPr>
          <w:rFonts w:ascii="Times New Roman" w:eastAsia="Times New Roman" w:hAnsi="Times New Roman"/>
          <w:b/>
          <w:i/>
          <w:sz w:val="28"/>
          <w:szCs w:val="28"/>
        </w:rPr>
        <w:t>Тема 3. Растрова графіка</w:t>
      </w:r>
    </w:p>
    <w:p w:rsidR="00C47E80" w:rsidRPr="00C47E80" w:rsidRDefault="00C47E80" w:rsidP="00C47E80">
      <w:pPr>
        <w:spacing w:line="252" w:lineRule="auto"/>
        <w:ind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C47E80">
        <w:rPr>
          <w:rFonts w:ascii="Times New Roman" w:eastAsia="Times New Roman" w:hAnsi="Times New Roman"/>
          <w:sz w:val="28"/>
          <w:szCs w:val="28"/>
        </w:rPr>
        <w:t xml:space="preserve">Програма растрової графіки Adobe PhotoShop. Інструменти Adobe PhotoShop. Інструмент Pen: контрольна точка, напрямний вектор, кутова точка, точка перегину. Інструменти створення нового зобра-ження: прості фігури, тіні, </w:t>
      </w:r>
      <w:proofErr w:type="gramStart"/>
      <w:r w:rsidRPr="00C47E80">
        <w:rPr>
          <w:rFonts w:ascii="Times New Roman" w:eastAsia="Times New Roman" w:hAnsi="Times New Roman"/>
          <w:sz w:val="28"/>
          <w:szCs w:val="28"/>
        </w:rPr>
        <w:t>св</w:t>
      </w:r>
      <w:proofErr w:type="gramEnd"/>
      <w:r w:rsidRPr="00C47E80">
        <w:rPr>
          <w:rFonts w:ascii="Times New Roman" w:eastAsia="Times New Roman" w:hAnsi="Times New Roman"/>
          <w:sz w:val="28"/>
          <w:szCs w:val="28"/>
        </w:rPr>
        <w:t xml:space="preserve">ітіння, текстуровані букви, імітація хро-мованих букв та інші ефекти. Інструмент “текст”. Інструменти виді-лення. Швидка маска. Модифікація </w:t>
      </w:r>
      <w:r w:rsidRPr="00C47E80">
        <w:rPr>
          <w:rFonts w:ascii="Times New Roman" w:eastAsia="Times New Roman" w:hAnsi="Times New Roman"/>
          <w:sz w:val="28"/>
          <w:szCs w:val="28"/>
        </w:rPr>
        <w:lastRenderedPageBreak/>
        <w:t xml:space="preserve">виділених областей. Використання каналів. Робота з шарами. Використання фільтрів. Корекція кольору. Градієнт. Основні операції обробки растрових зображень. Фільтра-ція зображень: лінійні (матричні) фільтри, згладжування, зміна </w:t>
      </w:r>
      <w:proofErr w:type="gramStart"/>
      <w:r w:rsidRPr="00C47E80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C47E80">
        <w:rPr>
          <w:rFonts w:ascii="Times New Roman" w:eastAsia="Times New Roman" w:hAnsi="Times New Roman"/>
          <w:sz w:val="28"/>
          <w:szCs w:val="28"/>
        </w:rPr>
        <w:t>ізко-сті, барельєф, розмиття під час швидкого руху. Морфінг.</w:t>
      </w:r>
    </w:p>
    <w:p w:rsidR="00C47E80" w:rsidRPr="00C47E80" w:rsidRDefault="00C47E80" w:rsidP="00C47E80">
      <w:pPr>
        <w:spacing w:line="260" w:lineRule="auto"/>
        <w:ind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C47E80">
        <w:rPr>
          <w:rFonts w:ascii="Times New Roman" w:eastAsia="Times New Roman" w:hAnsi="Times New Roman"/>
          <w:sz w:val="28"/>
          <w:szCs w:val="28"/>
        </w:rPr>
        <w:t xml:space="preserve">Збереження зображень. Оптимізація зображень. Оптимізація зобра-жень </w:t>
      </w:r>
      <w:proofErr w:type="gramStart"/>
      <w:r w:rsidRPr="00C47E80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Pr="00C47E80">
        <w:rPr>
          <w:rFonts w:ascii="Times New Roman" w:eastAsia="Times New Roman" w:hAnsi="Times New Roman"/>
          <w:sz w:val="28"/>
          <w:szCs w:val="28"/>
        </w:rPr>
        <w:t xml:space="preserve"> форматі GIF. Оптимізація зображень </w:t>
      </w:r>
      <w:proofErr w:type="gramStart"/>
      <w:r w:rsidRPr="00C47E80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Pr="00C47E80">
        <w:rPr>
          <w:rFonts w:ascii="Times New Roman" w:eastAsia="Times New Roman" w:hAnsi="Times New Roman"/>
          <w:sz w:val="28"/>
          <w:szCs w:val="28"/>
        </w:rPr>
        <w:t xml:space="preserve"> форматі JPG.</w:t>
      </w:r>
    </w:p>
    <w:p w:rsidR="00C47E80" w:rsidRPr="00C47E80" w:rsidRDefault="00C47E80" w:rsidP="00C47E80">
      <w:pPr>
        <w:spacing w:line="0" w:lineRule="atLeast"/>
        <w:ind w:left="280"/>
        <w:rPr>
          <w:rFonts w:ascii="Times New Roman" w:eastAsia="Times New Roman" w:hAnsi="Times New Roman"/>
          <w:b/>
          <w:i/>
          <w:sz w:val="28"/>
          <w:szCs w:val="28"/>
        </w:rPr>
      </w:pPr>
      <w:r w:rsidRPr="00C47E80">
        <w:rPr>
          <w:rFonts w:ascii="Times New Roman" w:eastAsia="Times New Roman" w:hAnsi="Times New Roman"/>
          <w:b/>
          <w:i/>
          <w:sz w:val="28"/>
          <w:szCs w:val="28"/>
        </w:rPr>
        <w:t>Тема 4. Векторна графіка</w:t>
      </w:r>
    </w:p>
    <w:p w:rsidR="00C47E80" w:rsidRPr="00C47E80" w:rsidRDefault="00C47E80" w:rsidP="00C47E80">
      <w:pPr>
        <w:spacing w:line="254" w:lineRule="auto"/>
        <w:ind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C47E80">
        <w:rPr>
          <w:rFonts w:ascii="Times New Roman" w:eastAsia="Times New Roman" w:hAnsi="Times New Roman"/>
          <w:sz w:val="28"/>
          <w:szCs w:val="28"/>
        </w:rPr>
        <w:t xml:space="preserve">Програма CorelDraw для роботи з </w:t>
      </w:r>
      <w:proofErr w:type="gramStart"/>
      <w:r w:rsidRPr="00C47E80">
        <w:rPr>
          <w:rFonts w:ascii="Times New Roman" w:eastAsia="Times New Roman" w:hAnsi="Times New Roman"/>
          <w:sz w:val="28"/>
          <w:szCs w:val="28"/>
        </w:rPr>
        <w:t>векторною</w:t>
      </w:r>
      <w:proofErr w:type="gramEnd"/>
      <w:r w:rsidRPr="00C47E80">
        <w:rPr>
          <w:rFonts w:ascii="Times New Roman" w:eastAsia="Times New Roman" w:hAnsi="Times New Roman"/>
          <w:sz w:val="28"/>
          <w:szCs w:val="28"/>
        </w:rPr>
        <w:t xml:space="preserve"> графікою. Робота з панелями інструментів CorelDraw. Панель властивостей і її застосу-вання. Засоби креслення ліній (крива Безь</w:t>
      </w:r>
      <w:proofErr w:type="gramStart"/>
      <w:r w:rsidRPr="00C47E80">
        <w:rPr>
          <w:rFonts w:ascii="Times New Roman" w:eastAsia="Times New Roman" w:hAnsi="Times New Roman"/>
          <w:sz w:val="28"/>
          <w:szCs w:val="28"/>
        </w:rPr>
        <w:t>є,</w:t>
      </w:r>
      <w:proofErr w:type="gramEnd"/>
      <w:r w:rsidRPr="00C47E80">
        <w:rPr>
          <w:rFonts w:ascii="Times New Roman" w:eastAsia="Times New Roman" w:hAnsi="Times New Roman"/>
          <w:sz w:val="28"/>
          <w:szCs w:val="28"/>
        </w:rPr>
        <w:t xml:space="preserve"> натуральні лінії, розмірні лінії). Креслення простих фігур. Обробка вузлів кривих. Типи вузлів, додавання та видалення вузлів, операції з вузлами. Трансформація, виключення, перетин, злиття об’єктів. Ефекти та приклади їх викорис-тання. Робота з текстом. Створення фігурного та </w:t>
      </w:r>
      <w:proofErr w:type="gramStart"/>
      <w:r w:rsidRPr="00C47E80">
        <w:rPr>
          <w:rFonts w:ascii="Times New Roman" w:eastAsia="Times New Roman" w:hAnsi="Times New Roman"/>
          <w:sz w:val="28"/>
          <w:szCs w:val="28"/>
        </w:rPr>
        <w:t>простого</w:t>
      </w:r>
      <w:proofErr w:type="gramEnd"/>
      <w:r w:rsidRPr="00C47E80">
        <w:rPr>
          <w:rFonts w:ascii="Times New Roman" w:eastAsia="Times New Roman" w:hAnsi="Times New Roman"/>
          <w:sz w:val="28"/>
          <w:szCs w:val="28"/>
        </w:rPr>
        <w:t xml:space="preserve"> тексту. Робота з текстовими вузлами. Розміщення тексту вздовж довільної кривої.</w:t>
      </w:r>
    </w:p>
    <w:p w:rsidR="00C47E80" w:rsidRPr="00C47E80" w:rsidRDefault="00C47E80" w:rsidP="00C47E80">
      <w:pPr>
        <w:spacing w:line="0" w:lineRule="atLeast"/>
        <w:ind w:left="280"/>
        <w:rPr>
          <w:rFonts w:ascii="Times New Roman" w:eastAsia="Times New Roman" w:hAnsi="Times New Roman"/>
          <w:b/>
          <w:i/>
          <w:sz w:val="28"/>
          <w:szCs w:val="28"/>
        </w:rPr>
      </w:pPr>
      <w:r w:rsidRPr="00C47E80">
        <w:rPr>
          <w:rFonts w:ascii="Times New Roman" w:eastAsia="Times New Roman" w:hAnsi="Times New Roman"/>
          <w:b/>
          <w:i/>
          <w:sz w:val="28"/>
          <w:szCs w:val="28"/>
        </w:rPr>
        <w:t>Тема 5. Алгоритмічні основи тривимірної графіки</w:t>
      </w:r>
    </w:p>
    <w:p w:rsidR="00C47E80" w:rsidRPr="00C47E80" w:rsidRDefault="00C47E80" w:rsidP="00C47E80">
      <w:pPr>
        <w:spacing w:line="257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47E80">
        <w:rPr>
          <w:rFonts w:ascii="Times New Roman" w:eastAsia="Times New Roman" w:hAnsi="Times New Roman"/>
          <w:sz w:val="28"/>
          <w:szCs w:val="28"/>
        </w:rPr>
        <w:t>Основні поняття тривимірної графіки. Тривимірні примітиви. Сис-теми координат. Замі</w:t>
      </w:r>
      <w:proofErr w:type="gramStart"/>
      <w:r w:rsidRPr="00C47E80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C47E80">
        <w:rPr>
          <w:rFonts w:ascii="Times New Roman" w:eastAsia="Times New Roman" w:hAnsi="Times New Roman"/>
          <w:sz w:val="28"/>
          <w:szCs w:val="28"/>
        </w:rPr>
        <w:t xml:space="preserve"> систем координат. Структури даних для представлення тривимірних моделей. Масиви вершин. Афінні перетво</w:t>
      </w:r>
      <w:r w:rsidRPr="00C47E80">
        <w:rPr>
          <w:rFonts w:ascii="Times New Roman" w:eastAsia="Times New Roman" w:hAnsi="Times New Roman"/>
        </w:rPr>
        <w:t xml:space="preserve"> </w:t>
      </w:r>
      <w:r w:rsidRPr="00C47E80">
        <w:rPr>
          <w:rFonts w:ascii="Times New Roman" w:eastAsia="Times New Roman" w:hAnsi="Times New Roman"/>
          <w:sz w:val="28"/>
          <w:szCs w:val="28"/>
        </w:rPr>
        <w:t xml:space="preserve">рення тривимірних зображень, поворот, зсув, масштабування. Супер-позиція перетворень: поворот навколо довільної фіксованої точки, </w:t>
      </w:r>
      <w:proofErr w:type="gramStart"/>
      <w:r w:rsidRPr="00C47E80">
        <w:rPr>
          <w:rFonts w:ascii="Times New Roman" w:eastAsia="Times New Roman" w:hAnsi="Times New Roman"/>
          <w:sz w:val="28"/>
          <w:szCs w:val="28"/>
        </w:rPr>
        <w:t>по-ворот</w:t>
      </w:r>
      <w:proofErr w:type="gramEnd"/>
      <w:r w:rsidRPr="00C47E80">
        <w:rPr>
          <w:rFonts w:ascii="Times New Roman" w:eastAsia="Times New Roman" w:hAnsi="Times New Roman"/>
          <w:sz w:val="28"/>
          <w:szCs w:val="28"/>
        </w:rPr>
        <w:t xml:space="preserve"> навколо довільної осі. Зображення кривих ліній і поверхонь.</w:t>
      </w:r>
    </w:p>
    <w:p w:rsidR="00C47E80" w:rsidRPr="00C47E80" w:rsidRDefault="00C47E80" w:rsidP="00C47E80">
      <w:pPr>
        <w:spacing w:line="257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47E80">
        <w:rPr>
          <w:rFonts w:ascii="Times New Roman" w:eastAsia="Times New Roman" w:hAnsi="Times New Roman"/>
          <w:sz w:val="28"/>
          <w:szCs w:val="28"/>
        </w:rPr>
        <w:t xml:space="preserve">Реалістичне зображення сцен. Видалення прихованих ліній і пове-рхонь. Метод плаваючого горизонту. Алгоритм Робертса. Алгоритм видалення поверхонь із Z-буфером. Алгоритм трасування променів. Моделі освітлення. Механізм дифузного та дзеркального відображення </w:t>
      </w:r>
      <w:proofErr w:type="gramStart"/>
      <w:r w:rsidRPr="00C47E80">
        <w:rPr>
          <w:rFonts w:ascii="Times New Roman" w:eastAsia="Times New Roman" w:hAnsi="Times New Roman"/>
          <w:sz w:val="28"/>
          <w:szCs w:val="28"/>
        </w:rPr>
        <w:t>св</w:t>
      </w:r>
      <w:proofErr w:type="gramEnd"/>
      <w:r w:rsidRPr="00C47E80">
        <w:rPr>
          <w:rFonts w:ascii="Times New Roman" w:eastAsia="Times New Roman" w:hAnsi="Times New Roman"/>
          <w:sz w:val="28"/>
          <w:szCs w:val="28"/>
        </w:rPr>
        <w:t>ітла. Моделі зафарбовування. Прозорість. Алгоритми побудови тіні. Фактура. Трасування промені</w:t>
      </w:r>
      <w:proofErr w:type="gramStart"/>
      <w:r w:rsidRPr="00C47E80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C47E80">
        <w:rPr>
          <w:rFonts w:ascii="Times New Roman" w:eastAsia="Times New Roman" w:hAnsi="Times New Roman"/>
          <w:sz w:val="28"/>
          <w:szCs w:val="28"/>
        </w:rPr>
        <w:t>.</w:t>
      </w:r>
    </w:p>
    <w:p w:rsidR="00C47E80" w:rsidRPr="00C47E80" w:rsidRDefault="00C47E80" w:rsidP="00C47E80">
      <w:pPr>
        <w:spacing w:line="257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C47E80">
        <w:rPr>
          <w:rFonts w:ascii="Times New Roman" w:eastAsia="Times New Roman" w:hAnsi="Times New Roman"/>
          <w:b/>
          <w:i/>
          <w:sz w:val="28"/>
          <w:szCs w:val="28"/>
        </w:rPr>
        <w:t xml:space="preserve">Тема 6. Комп’ютерне проектування </w:t>
      </w:r>
      <w:proofErr w:type="gramStart"/>
      <w:r w:rsidRPr="00C47E80">
        <w:rPr>
          <w:rFonts w:ascii="Times New Roman" w:eastAsia="Times New Roman" w:hAnsi="Times New Roman"/>
          <w:b/>
          <w:i/>
          <w:sz w:val="28"/>
          <w:szCs w:val="28"/>
        </w:rPr>
        <w:t>в</w:t>
      </w:r>
      <w:proofErr w:type="gramEnd"/>
      <w:r w:rsidRPr="00C47E80">
        <w:rPr>
          <w:rFonts w:ascii="Times New Roman" w:eastAsia="Times New Roman" w:hAnsi="Times New Roman"/>
          <w:b/>
          <w:i/>
          <w:sz w:val="28"/>
          <w:szCs w:val="28"/>
        </w:rPr>
        <w:t xml:space="preserve"> системі AutoCAD</w:t>
      </w:r>
    </w:p>
    <w:p w:rsidR="00C47E80" w:rsidRPr="00C47E80" w:rsidRDefault="00C47E80" w:rsidP="00C47E80">
      <w:pPr>
        <w:spacing w:line="257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47E80">
        <w:rPr>
          <w:rFonts w:ascii="Times New Roman" w:eastAsia="Times New Roman" w:hAnsi="Times New Roman"/>
          <w:sz w:val="28"/>
          <w:szCs w:val="28"/>
        </w:rPr>
        <w:t xml:space="preserve">Загальна характеристика системи AutoCAD. Приклади викорис-тання AutoCAD для розв’язання інженерних задач. Структура файла AutoCAD. Управління екраном AutoCAD. 2D-технологія креслення. Графічні примітиви. Креслення об’єктів, прив’язка об’єктів. Редагу-вання об’єктів: </w:t>
      </w:r>
      <w:proofErr w:type="gramStart"/>
      <w:r w:rsidRPr="00C47E80">
        <w:rPr>
          <w:rFonts w:ascii="Times New Roman" w:eastAsia="Times New Roman" w:hAnsi="Times New Roman"/>
          <w:sz w:val="28"/>
          <w:szCs w:val="28"/>
        </w:rPr>
        <w:t>обр</w:t>
      </w:r>
      <w:proofErr w:type="gramEnd"/>
      <w:r w:rsidRPr="00C47E80">
        <w:rPr>
          <w:rFonts w:ascii="Times New Roman" w:eastAsia="Times New Roman" w:hAnsi="Times New Roman"/>
          <w:sz w:val="28"/>
          <w:szCs w:val="28"/>
        </w:rPr>
        <w:t>ізання, поворот, дзеркальне відображення, масштабування.</w:t>
      </w:r>
    </w:p>
    <w:p w:rsidR="00C47E80" w:rsidRPr="00C47E80" w:rsidRDefault="00C47E80" w:rsidP="00C47E80">
      <w:pPr>
        <w:spacing w:line="257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47E80">
        <w:rPr>
          <w:rFonts w:ascii="Times New Roman" w:eastAsia="Times New Roman" w:hAnsi="Times New Roman"/>
          <w:sz w:val="28"/>
          <w:szCs w:val="28"/>
        </w:rPr>
        <w:t>Основи тривимірного моделювання в AutoCAD. Побудова триви-мірних моделей. Побудова розрізів й відтинань тривимірних моделей. Модифікація об’єктів у тривимірному просторі.</w:t>
      </w:r>
    </w:p>
    <w:p w:rsidR="00C47E80" w:rsidRPr="00C47E80" w:rsidRDefault="00C47E80" w:rsidP="00C47E80">
      <w:pPr>
        <w:spacing w:line="257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C47E80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Тема 7. Тривимірне моделювання в 3D Studio MAX</w:t>
      </w:r>
    </w:p>
    <w:p w:rsidR="00C47E80" w:rsidRPr="00C47E80" w:rsidRDefault="00C47E80" w:rsidP="00C47E80">
      <w:pPr>
        <w:spacing w:line="257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47E80">
        <w:rPr>
          <w:rFonts w:ascii="Times New Roman" w:eastAsia="Times New Roman" w:hAnsi="Times New Roman"/>
          <w:sz w:val="28"/>
          <w:szCs w:val="28"/>
        </w:rPr>
        <w:t>Ключові концепції 3D Studio MAX. Поняття об’єктів 3D Studio MAX. Засоби створення та зміни об’єктів сцени. Поняття ієрархії сце-ни. Принципи анімації.</w:t>
      </w:r>
    </w:p>
    <w:p w:rsidR="00C47E80" w:rsidRPr="00C47E80" w:rsidRDefault="00C47E80" w:rsidP="00C47E80">
      <w:pPr>
        <w:spacing w:line="257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47E80">
        <w:rPr>
          <w:rFonts w:ascii="Times New Roman" w:eastAsia="Times New Roman" w:hAnsi="Times New Roman"/>
          <w:sz w:val="28"/>
          <w:szCs w:val="28"/>
        </w:rPr>
        <w:t>Створення та трансформація об’єктів. Прийоми моделювання про-стих і складних форм. Основи моделювання, створення та редагуван-ня сплайнів. Редагування сіткових оболонок. Об’ємна деформація об’єктів. Каркасне моделювання. Моделювання за допомогою буле-вих операцій.</w:t>
      </w:r>
    </w:p>
    <w:p w:rsidR="00C47E80" w:rsidRPr="00C47E80" w:rsidRDefault="00C47E80" w:rsidP="00C47E80">
      <w:pPr>
        <w:spacing w:line="257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47E80">
        <w:rPr>
          <w:rFonts w:ascii="Times New Roman" w:eastAsia="Times New Roman" w:hAnsi="Times New Roman"/>
          <w:sz w:val="28"/>
          <w:szCs w:val="28"/>
        </w:rPr>
        <w:t xml:space="preserve">Освітлення сцени. Настройка освітлення. Типи джерел </w:t>
      </w:r>
      <w:proofErr w:type="gramStart"/>
      <w:r w:rsidRPr="00C47E80">
        <w:rPr>
          <w:rFonts w:ascii="Times New Roman" w:eastAsia="Times New Roman" w:hAnsi="Times New Roman"/>
          <w:sz w:val="28"/>
          <w:szCs w:val="28"/>
        </w:rPr>
        <w:t>св</w:t>
      </w:r>
      <w:proofErr w:type="gramEnd"/>
      <w:r w:rsidRPr="00C47E80">
        <w:rPr>
          <w:rFonts w:ascii="Times New Roman" w:eastAsia="Times New Roman" w:hAnsi="Times New Roman"/>
          <w:sz w:val="28"/>
          <w:szCs w:val="28"/>
        </w:rPr>
        <w:t xml:space="preserve">ітла. </w:t>
      </w:r>
      <w:proofErr w:type="gramStart"/>
      <w:r w:rsidRPr="00C47E80">
        <w:rPr>
          <w:rFonts w:ascii="Times New Roman" w:eastAsia="Times New Roman" w:hAnsi="Times New Roman"/>
          <w:sz w:val="28"/>
          <w:szCs w:val="28"/>
        </w:rPr>
        <w:t>Ро-бота</w:t>
      </w:r>
      <w:proofErr w:type="gramEnd"/>
      <w:r w:rsidRPr="00C47E80">
        <w:rPr>
          <w:rFonts w:ascii="Times New Roman" w:eastAsia="Times New Roman" w:hAnsi="Times New Roman"/>
          <w:sz w:val="28"/>
          <w:szCs w:val="28"/>
        </w:rPr>
        <w:t xml:space="preserve"> з тінями. Камери й установлення кадру. Установлення камери, її поля зору, фокусної відстані. Переміщення камери. Моделювання технік зйомки. Інструменти управління анімацією.</w:t>
      </w:r>
    </w:p>
    <w:p w:rsidR="00C47E80" w:rsidRPr="00C47E80" w:rsidRDefault="00C47E80" w:rsidP="00C47E80">
      <w:pPr>
        <w:spacing w:line="0" w:lineRule="atLeast"/>
        <w:ind w:left="280"/>
        <w:rPr>
          <w:rFonts w:ascii="Times New Roman" w:eastAsia="Times New Roman" w:hAnsi="Times New Roman"/>
          <w:b/>
          <w:i/>
          <w:sz w:val="28"/>
          <w:szCs w:val="28"/>
        </w:rPr>
      </w:pPr>
      <w:r w:rsidRPr="00C47E80">
        <w:rPr>
          <w:rFonts w:ascii="Times New Roman" w:eastAsia="Times New Roman" w:hAnsi="Times New Roman"/>
          <w:b/>
          <w:i/>
          <w:sz w:val="28"/>
          <w:szCs w:val="28"/>
        </w:rPr>
        <w:t>Тема 8. Інтерактивна комп’ютерна графіка</w:t>
      </w:r>
    </w:p>
    <w:p w:rsidR="00C47E80" w:rsidRPr="00C47E80" w:rsidRDefault="00C47E80" w:rsidP="00C47E80">
      <w:pPr>
        <w:spacing w:line="257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47E80">
        <w:rPr>
          <w:rFonts w:ascii="Times New Roman" w:eastAsia="Times New Roman" w:hAnsi="Times New Roman"/>
          <w:sz w:val="28"/>
          <w:szCs w:val="28"/>
        </w:rPr>
        <w:t xml:space="preserve">Загальна характеристика можливостей бібліотеки OpenGL. Прикладний інтерфейс OpenGL. </w:t>
      </w:r>
      <w:proofErr w:type="gramStart"/>
      <w:r w:rsidRPr="00C47E80">
        <w:rPr>
          <w:rFonts w:ascii="Times New Roman" w:eastAsia="Times New Roman" w:hAnsi="Times New Roman"/>
          <w:sz w:val="28"/>
          <w:szCs w:val="28"/>
        </w:rPr>
        <w:t>Арх</w:t>
      </w:r>
      <w:proofErr w:type="gramEnd"/>
      <w:r w:rsidRPr="00C47E80">
        <w:rPr>
          <w:rFonts w:ascii="Times New Roman" w:eastAsia="Times New Roman" w:hAnsi="Times New Roman"/>
          <w:sz w:val="28"/>
          <w:szCs w:val="28"/>
        </w:rPr>
        <w:t xml:space="preserve">ітектура OpenGL. Синтаксис команд. Примітиви OpenGL. Типи багатокутників </w:t>
      </w:r>
      <w:proofErr w:type="gramStart"/>
      <w:r w:rsidRPr="00C47E80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C47E80">
        <w:rPr>
          <w:rFonts w:ascii="Times New Roman" w:eastAsia="Times New Roman" w:hAnsi="Times New Roman"/>
          <w:sz w:val="28"/>
          <w:szCs w:val="28"/>
        </w:rPr>
        <w:t xml:space="preserve"> OpenGL. Текст. Кривол</w:t>
      </w:r>
      <w:proofErr w:type="gramStart"/>
      <w:r w:rsidRPr="00C47E80">
        <w:rPr>
          <w:rFonts w:ascii="Times New Roman" w:eastAsia="Times New Roman" w:hAnsi="Times New Roman"/>
          <w:sz w:val="28"/>
          <w:szCs w:val="28"/>
        </w:rPr>
        <w:t>і-</w:t>
      </w:r>
      <w:proofErr w:type="gramEnd"/>
      <w:r w:rsidRPr="00C47E80">
        <w:rPr>
          <w:rFonts w:ascii="Times New Roman" w:eastAsia="Times New Roman" w:hAnsi="Times New Roman"/>
          <w:sz w:val="28"/>
          <w:szCs w:val="28"/>
        </w:rPr>
        <w:t xml:space="preserve">нійні об’єкти. Атрибути. Настроювання атрибута кольору. Візуаліза-ція об’єктів. Перетворення об’єктів. Системи координат і фрейми. Робота з матрицями. </w:t>
      </w:r>
      <w:proofErr w:type="gramStart"/>
      <w:r w:rsidRPr="00C47E80">
        <w:rPr>
          <w:rFonts w:ascii="Times New Roman" w:eastAsia="Times New Roman" w:hAnsi="Times New Roman"/>
          <w:sz w:val="28"/>
          <w:szCs w:val="28"/>
        </w:rPr>
        <w:t>Модельно-видов</w:t>
      </w:r>
      <w:proofErr w:type="gramEnd"/>
      <w:r w:rsidRPr="00C47E80">
        <w:rPr>
          <w:rFonts w:ascii="Times New Roman" w:eastAsia="Times New Roman" w:hAnsi="Times New Roman"/>
          <w:sz w:val="28"/>
          <w:szCs w:val="28"/>
        </w:rPr>
        <w:t xml:space="preserve">і перетворення. Проекції. </w:t>
      </w:r>
      <w:proofErr w:type="gramStart"/>
      <w:r w:rsidRPr="00C47E80">
        <w:rPr>
          <w:rFonts w:ascii="Times New Roman" w:eastAsia="Times New Roman" w:hAnsi="Times New Roman"/>
          <w:sz w:val="28"/>
          <w:szCs w:val="28"/>
        </w:rPr>
        <w:t>Крив</w:t>
      </w:r>
      <w:proofErr w:type="gramEnd"/>
      <w:r w:rsidRPr="00C47E80">
        <w:rPr>
          <w:rFonts w:ascii="Times New Roman" w:eastAsia="Times New Roman" w:hAnsi="Times New Roman"/>
          <w:sz w:val="28"/>
          <w:szCs w:val="28"/>
        </w:rPr>
        <w:t xml:space="preserve">і та поверхні в OpenGL. Створення текстур. Модель освітлення. Специфікація матеріалів. Опис джерел </w:t>
      </w:r>
      <w:proofErr w:type="gramStart"/>
      <w:r w:rsidRPr="00C47E80">
        <w:rPr>
          <w:rFonts w:ascii="Times New Roman" w:eastAsia="Times New Roman" w:hAnsi="Times New Roman"/>
          <w:sz w:val="28"/>
          <w:szCs w:val="28"/>
        </w:rPr>
        <w:t>св</w:t>
      </w:r>
      <w:proofErr w:type="gramEnd"/>
      <w:r w:rsidRPr="00C47E80">
        <w:rPr>
          <w:rFonts w:ascii="Times New Roman" w:eastAsia="Times New Roman" w:hAnsi="Times New Roman"/>
          <w:sz w:val="28"/>
          <w:szCs w:val="28"/>
        </w:rPr>
        <w:t>ітла.</w:t>
      </w:r>
    </w:p>
    <w:p w:rsidR="00C47E80" w:rsidRPr="00C47E80" w:rsidRDefault="00C47E80" w:rsidP="00C47E80">
      <w:pPr>
        <w:spacing w:line="257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47E80">
        <w:rPr>
          <w:rFonts w:ascii="Times New Roman" w:eastAsia="Times New Roman" w:hAnsi="Times New Roman"/>
          <w:sz w:val="28"/>
          <w:szCs w:val="28"/>
        </w:rPr>
        <w:t>Розробка інтерактивних графічних програм. Реагування на події пристроїв уведення. Робота з меню</w:t>
      </w:r>
      <w:proofErr w:type="gramStart"/>
      <w:r w:rsidRPr="00C47E80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C47E80">
        <w:rPr>
          <w:rFonts w:ascii="Times New Roman" w:eastAsia="Times New Roman" w:hAnsi="Times New Roman"/>
          <w:sz w:val="28"/>
          <w:szCs w:val="28"/>
        </w:rPr>
        <w:t xml:space="preserve"> І</w:t>
      </w:r>
      <w:proofErr w:type="gramStart"/>
      <w:r w:rsidRPr="00C47E80">
        <w:rPr>
          <w:rFonts w:ascii="Times New Roman" w:eastAsia="Times New Roman" w:hAnsi="Times New Roman"/>
          <w:sz w:val="28"/>
          <w:szCs w:val="28"/>
        </w:rPr>
        <w:t>н</w:t>
      </w:r>
      <w:proofErr w:type="gramEnd"/>
      <w:r w:rsidRPr="00C47E80">
        <w:rPr>
          <w:rFonts w:ascii="Times New Roman" w:eastAsia="Times New Roman" w:hAnsi="Times New Roman"/>
          <w:sz w:val="28"/>
          <w:szCs w:val="28"/>
        </w:rPr>
        <w:t>терактивні програми анімації.</w:t>
      </w:r>
    </w:p>
    <w:p w:rsidR="00200FBC" w:rsidRDefault="00200FB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C11FD6" w:rsidRPr="00C11FD6" w:rsidRDefault="00C11FD6" w:rsidP="00C11FD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1FD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4. Структура навчальної дисципліни</w:t>
      </w:r>
    </w:p>
    <w:tbl>
      <w:tblPr>
        <w:tblW w:w="510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1"/>
        <w:gridCol w:w="790"/>
        <w:gridCol w:w="553"/>
        <w:gridCol w:w="563"/>
        <w:gridCol w:w="563"/>
        <w:gridCol w:w="545"/>
        <w:gridCol w:w="31"/>
        <w:gridCol w:w="547"/>
        <w:gridCol w:w="45"/>
        <w:gridCol w:w="67"/>
        <w:gridCol w:w="578"/>
        <w:gridCol w:w="100"/>
        <w:gridCol w:w="316"/>
        <w:gridCol w:w="114"/>
        <w:gridCol w:w="437"/>
        <w:gridCol w:w="120"/>
        <w:gridCol w:w="431"/>
        <w:gridCol w:w="120"/>
        <w:gridCol w:w="439"/>
        <w:gridCol w:w="120"/>
        <w:gridCol w:w="504"/>
      </w:tblGrid>
      <w:tr w:rsidR="00C11FD6" w:rsidRPr="00C11FD6" w:rsidTr="00C11FD6">
        <w:trPr>
          <w:cantSplit/>
        </w:trPr>
        <w:tc>
          <w:tcPr>
            <w:tcW w:w="1578" w:type="pct"/>
            <w:vMerge w:val="restart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422" w:type="pct"/>
            <w:gridSpan w:val="20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C11FD6" w:rsidRPr="00C11FD6" w:rsidTr="00C11FD6">
        <w:trPr>
          <w:cantSplit/>
        </w:trPr>
        <w:tc>
          <w:tcPr>
            <w:tcW w:w="1578" w:type="pct"/>
            <w:vMerge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5" w:type="pct"/>
            <w:gridSpan w:val="9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607" w:type="pct"/>
            <w:gridSpan w:val="11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</w:t>
            </w:r>
          </w:p>
        </w:tc>
      </w:tr>
      <w:tr w:rsidR="00C11FD6" w:rsidRPr="00C11FD6" w:rsidTr="00C11FD6">
        <w:trPr>
          <w:cantSplit/>
        </w:trPr>
        <w:tc>
          <w:tcPr>
            <w:tcW w:w="1578" w:type="pct"/>
            <w:vMerge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" w:type="pct"/>
            <w:vMerge w:val="restart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27" w:type="pct"/>
            <w:gridSpan w:val="8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275" w:type="pct"/>
            <w:gridSpan w:val="9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</w:tr>
      <w:tr w:rsidR="00C11FD6" w:rsidRPr="00C11FD6" w:rsidTr="00C11FD6">
        <w:trPr>
          <w:cantSplit/>
        </w:trPr>
        <w:tc>
          <w:tcPr>
            <w:tcW w:w="1578" w:type="pct"/>
            <w:vMerge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276" w:type="pct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76" w:type="pct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Лз</w:t>
            </w:r>
          </w:p>
        </w:tc>
        <w:tc>
          <w:tcPr>
            <w:tcW w:w="282" w:type="pct"/>
            <w:gridSpan w:val="2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22" w:type="pct"/>
            <w:gridSpan w:val="3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</w:t>
            </w:r>
          </w:p>
        </w:tc>
        <w:tc>
          <w:tcPr>
            <w:tcW w:w="332" w:type="pct"/>
            <w:gridSpan w:val="2"/>
            <w:vMerge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" w:type="pct"/>
            <w:gridSpan w:val="2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273" w:type="pct"/>
            <w:gridSpan w:val="2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70" w:type="pct"/>
            <w:gridSpan w:val="2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Лз</w:t>
            </w:r>
          </w:p>
        </w:tc>
        <w:tc>
          <w:tcPr>
            <w:tcW w:w="274" w:type="pct"/>
            <w:gridSpan w:val="2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</w:t>
            </w:r>
          </w:p>
        </w:tc>
        <w:tc>
          <w:tcPr>
            <w:tcW w:w="248" w:type="pct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</w:t>
            </w:r>
          </w:p>
        </w:tc>
      </w:tr>
      <w:tr w:rsidR="00C11FD6" w:rsidRPr="00C11FD6" w:rsidTr="00C11FD6">
        <w:tc>
          <w:tcPr>
            <w:tcW w:w="1578" w:type="pct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6" w:type="pct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6" w:type="pct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2" w:type="pct"/>
            <w:gridSpan w:val="2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22" w:type="pct"/>
            <w:gridSpan w:val="3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332" w:type="pct"/>
            <w:gridSpan w:val="2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11" w:type="pct"/>
            <w:gridSpan w:val="2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73" w:type="pct"/>
            <w:gridSpan w:val="2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0" w:type="pct"/>
            <w:gridSpan w:val="2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274" w:type="pct"/>
            <w:gridSpan w:val="2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248" w:type="pct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</w:p>
        </w:tc>
      </w:tr>
      <w:tr w:rsidR="00C11FD6" w:rsidRPr="00C11FD6" w:rsidTr="00C11FD6">
        <w:trPr>
          <w:cantSplit/>
        </w:trPr>
        <w:tc>
          <w:tcPr>
            <w:tcW w:w="5000" w:type="pct"/>
            <w:gridSpan w:val="21"/>
            <w:shd w:val="clear" w:color="auto" w:fill="D9D9D9" w:themeFill="background1" w:themeFillShade="D9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Модуль 1</w:t>
            </w:r>
          </w:p>
        </w:tc>
      </w:tr>
      <w:tr w:rsidR="00C11FD6" w:rsidRPr="00C11FD6" w:rsidTr="00C11FD6">
        <w:trPr>
          <w:cantSplit/>
        </w:trPr>
        <w:tc>
          <w:tcPr>
            <w:tcW w:w="5000" w:type="pct"/>
            <w:gridSpan w:val="21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Змістовий модуль 1</w:t>
            </w: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Структура ПК. Програмне забезпечення ПК</w:t>
            </w:r>
          </w:p>
        </w:tc>
      </w:tr>
      <w:tr w:rsidR="00C11FD6" w:rsidRPr="00C11FD6" w:rsidTr="00C11FD6">
        <w:tc>
          <w:tcPr>
            <w:tcW w:w="1578" w:type="pct"/>
            <w:vAlign w:val="center"/>
          </w:tcPr>
          <w:p w:rsidR="00C11FD6" w:rsidRDefault="00C11FD6" w:rsidP="00DB6A4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1.1.</w:t>
            </w: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B6A44" w:rsidRDefault="00DB6A44" w:rsidP="00DB6A4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6A44" w:rsidRPr="00C11FD6" w:rsidRDefault="00DB6A44" w:rsidP="00DB6A4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" w:type="pct"/>
            <w:gridSpan w:val="3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C11FD6" w:rsidRDefault="00C11FD6" w:rsidP="00DB6A4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1.2. </w:t>
            </w: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B6A44" w:rsidRDefault="00DB6A44" w:rsidP="00DB6A4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6A44" w:rsidRPr="00C11FD6" w:rsidRDefault="00DB6A44" w:rsidP="00DB6A44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" w:type="pct"/>
            <w:gridSpan w:val="3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DB6A44" w:rsidRDefault="00C11FD6" w:rsidP="00DB6A44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Тема1.3</w:t>
            </w: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B6A44" w:rsidRDefault="00DB6A44" w:rsidP="00DB6A44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FD6" w:rsidRPr="00C11FD6" w:rsidRDefault="00C11FD6" w:rsidP="00DB6A44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" w:type="pct"/>
            <w:gridSpan w:val="3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C11FD6" w:rsidRPr="00C11FD6" w:rsidRDefault="00C11FD6" w:rsidP="00C11FD6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" w:type="pct"/>
            <w:gridSpan w:val="3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C11FD6" w:rsidRPr="00C11FD6" w:rsidRDefault="00C11FD6" w:rsidP="00C11FD6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</w:rPr>
              <w:t>Усього годин за М</w:t>
            </w:r>
            <w:proofErr w:type="gramStart"/>
            <w:r w:rsidRPr="00C11F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" w:type="pct"/>
            <w:gridSpan w:val="3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5000" w:type="pct"/>
            <w:gridSpan w:val="21"/>
            <w:shd w:val="clear" w:color="auto" w:fill="D9D9D9" w:themeFill="background1" w:themeFillShade="D9"/>
          </w:tcPr>
          <w:p w:rsidR="00C11FD6" w:rsidRPr="00C11FD6" w:rsidRDefault="00C11FD6" w:rsidP="00C11FD6">
            <w:pPr>
              <w:ind w:left="1134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Модуль 2</w:t>
            </w:r>
          </w:p>
        </w:tc>
      </w:tr>
      <w:tr w:rsidR="00C11FD6" w:rsidRPr="00C11FD6" w:rsidTr="00C11FD6">
        <w:tc>
          <w:tcPr>
            <w:tcW w:w="5000" w:type="pct"/>
            <w:gridSpan w:val="21"/>
          </w:tcPr>
          <w:p w:rsidR="00C11FD6" w:rsidRPr="00C11FD6" w:rsidRDefault="00C11FD6" w:rsidP="00C11FD6">
            <w:pPr>
              <w:ind w:left="1134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2. Сервісне програмне забезпечення</w:t>
            </w:r>
          </w:p>
        </w:tc>
      </w:tr>
      <w:tr w:rsidR="00C11FD6" w:rsidRPr="00C11FD6" w:rsidTr="00C11FD6">
        <w:tc>
          <w:tcPr>
            <w:tcW w:w="1578" w:type="pct"/>
          </w:tcPr>
          <w:p w:rsidR="00C11FD6" w:rsidRDefault="00C11FD6" w:rsidP="00DB6A44">
            <w:pPr>
              <w:tabs>
                <w:tab w:val="left" w:pos="284"/>
                <w:tab w:val="left" w:pos="567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2.1.</w:t>
            </w: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B6A44" w:rsidRDefault="00DB6A44" w:rsidP="00DB6A44">
            <w:pPr>
              <w:tabs>
                <w:tab w:val="left" w:pos="284"/>
                <w:tab w:val="left" w:pos="567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6A44" w:rsidRPr="00C11FD6" w:rsidRDefault="00DB6A44" w:rsidP="00DB6A44">
            <w:pPr>
              <w:tabs>
                <w:tab w:val="left" w:pos="284"/>
                <w:tab w:val="left" w:pos="567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C11FD6" w:rsidRDefault="00C11FD6" w:rsidP="00DB6A44">
            <w:pPr>
              <w:tabs>
                <w:tab w:val="left" w:pos="284"/>
                <w:tab w:val="left" w:pos="567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2.2. </w:t>
            </w:r>
          </w:p>
          <w:p w:rsidR="00DB6A44" w:rsidRDefault="00DB6A44" w:rsidP="00DB6A44">
            <w:pPr>
              <w:tabs>
                <w:tab w:val="left" w:pos="284"/>
                <w:tab w:val="left" w:pos="567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6A44" w:rsidRPr="00C11FD6" w:rsidRDefault="00DB6A44" w:rsidP="00DB6A44">
            <w:pPr>
              <w:tabs>
                <w:tab w:val="left" w:pos="284"/>
                <w:tab w:val="left" w:pos="567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C11FD6" w:rsidRPr="00C11FD6" w:rsidRDefault="00C11FD6" w:rsidP="00C11FD6">
            <w:pPr>
              <w:tabs>
                <w:tab w:val="left" w:pos="284"/>
                <w:tab w:val="left" w:pos="567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Тема 2.3.</w:t>
            </w: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Архівація файлів.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C11FD6" w:rsidRPr="00C11FD6" w:rsidRDefault="00C11FD6" w:rsidP="00C11FD6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5000" w:type="pct"/>
            <w:gridSpan w:val="21"/>
          </w:tcPr>
          <w:p w:rsidR="00C11FD6" w:rsidRPr="00C11FD6" w:rsidRDefault="00C11FD6" w:rsidP="00C11FD6">
            <w:pPr>
              <w:ind w:left="1134" w:hanging="12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3.  Комп'ютерне програмне забезпечення. Програмування</w:t>
            </w:r>
          </w:p>
        </w:tc>
      </w:tr>
      <w:tr w:rsidR="00C11FD6" w:rsidRPr="00C11FD6" w:rsidTr="00C11FD6">
        <w:tc>
          <w:tcPr>
            <w:tcW w:w="1578" w:type="pct"/>
          </w:tcPr>
          <w:p w:rsidR="00C11FD6" w:rsidRDefault="00C11FD6" w:rsidP="00DB6A44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3.1.</w:t>
            </w: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B6A44" w:rsidRPr="00C11FD6" w:rsidRDefault="00DB6A44" w:rsidP="00DB6A44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C11FD6" w:rsidRDefault="00C11FD6" w:rsidP="00DB6A4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3.2.  </w:t>
            </w:r>
          </w:p>
          <w:p w:rsidR="00DB6A44" w:rsidRPr="00C11FD6" w:rsidRDefault="00DB6A44" w:rsidP="00DB6A4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C11FD6" w:rsidRPr="00C11FD6" w:rsidRDefault="00C11FD6" w:rsidP="00C11FD6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Разом за змістовим модулем 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</w:rPr>
              <w:t>Усього годин за М</w:t>
            </w:r>
            <w:proofErr w:type="gramStart"/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proofErr w:type="gramEnd"/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5000" w:type="pct"/>
            <w:gridSpan w:val="21"/>
            <w:shd w:val="clear" w:color="auto" w:fill="D9D9D9" w:themeFill="background1" w:themeFillShade="D9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Модуль 3</w:t>
            </w:r>
          </w:p>
        </w:tc>
      </w:tr>
      <w:tr w:rsidR="00C11FD6" w:rsidRPr="00C11FD6" w:rsidTr="00C11FD6">
        <w:tc>
          <w:tcPr>
            <w:tcW w:w="5000" w:type="pct"/>
            <w:gridSpan w:val="21"/>
          </w:tcPr>
          <w:p w:rsidR="00C11FD6" w:rsidRPr="00C11FD6" w:rsidRDefault="00C11FD6" w:rsidP="00C11FD6">
            <w:pPr>
              <w:ind w:left="1134" w:hanging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4.  Текстовий процесор. Електронні таблиці</w:t>
            </w:r>
          </w:p>
        </w:tc>
      </w:tr>
      <w:tr w:rsidR="00C11FD6" w:rsidRPr="00C11FD6" w:rsidTr="00C11FD6">
        <w:tc>
          <w:tcPr>
            <w:tcW w:w="1578" w:type="pct"/>
          </w:tcPr>
          <w:p w:rsidR="00C11FD6" w:rsidRDefault="00C11FD6" w:rsidP="00DB6A44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4.1.</w:t>
            </w: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B6A44" w:rsidRPr="00C11FD6" w:rsidRDefault="00DB6A44" w:rsidP="00DB6A44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C11FD6" w:rsidRDefault="00C11FD6" w:rsidP="00DB6A44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4.2. </w:t>
            </w:r>
          </w:p>
          <w:p w:rsidR="00DB6A44" w:rsidRPr="00C11FD6" w:rsidRDefault="00DB6A44" w:rsidP="00DB6A44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C11FD6" w:rsidRPr="00C11FD6" w:rsidRDefault="00C11FD6" w:rsidP="00C11FD6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Разом за змістовим модулем 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</w:rPr>
              <w:t>Усього годин за М</w:t>
            </w: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5000" w:type="pct"/>
            <w:gridSpan w:val="21"/>
            <w:shd w:val="clear" w:color="auto" w:fill="D9D9D9" w:themeFill="background1" w:themeFillShade="D9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Модуль 4</w:t>
            </w:r>
          </w:p>
        </w:tc>
      </w:tr>
      <w:tr w:rsidR="00C11FD6" w:rsidRPr="00C11FD6" w:rsidTr="00C11FD6">
        <w:tc>
          <w:tcPr>
            <w:tcW w:w="5000" w:type="pct"/>
            <w:gridSpan w:val="21"/>
          </w:tcPr>
          <w:p w:rsidR="00C11FD6" w:rsidRPr="00C11FD6" w:rsidRDefault="00C11FD6" w:rsidP="00C11FD6">
            <w:pPr>
              <w:ind w:left="1134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5.  </w:t>
            </w:r>
            <w:r w:rsidRPr="00C11F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Системи керування базами даних</w:t>
            </w:r>
          </w:p>
        </w:tc>
      </w:tr>
      <w:tr w:rsidR="00C11FD6" w:rsidRPr="00C11FD6" w:rsidTr="00C11FD6">
        <w:tc>
          <w:tcPr>
            <w:tcW w:w="1578" w:type="pct"/>
          </w:tcPr>
          <w:p w:rsidR="00C11FD6" w:rsidRDefault="00C11FD6" w:rsidP="00DB6A4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5.1.</w:t>
            </w: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B6A44" w:rsidRDefault="00DB6A44" w:rsidP="00DB6A4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DB6A44" w:rsidRPr="00DB6A44" w:rsidRDefault="00DB6A44" w:rsidP="00DB6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C11FD6" w:rsidRPr="00C11FD6" w:rsidRDefault="00C11FD6" w:rsidP="00C11FD6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Разом за змістовим модулем 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C11FD6" w:rsidRPr="00C11FD6" w:rsidRDefault="00C11FD6" w:rsidP="00C11FD6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</w:rPr>
              <w:t>Усього годин за М</w:t>
            </w:r>
            <w:proofErr w:type="gramStart"/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proofErr w:type="gramEnd"/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5000" w:type="pct"/>
            <w:gridSpan w:val="21"/>
            <w:shd w:val="clear" w:color="auto" w:fill="D9D9D9" w:themeFill="background1" w:themeFillShade="D9"/>
          </w:tcPr>
          <w:p w:rsidR="00C11FD6" w:rsidRPr="00C11FD6" w:rsidRDefault="00C11FD6" w:rsidP="00C11FD6">
            <w:pPr>
              <w:ind w:left="1134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Модуль 5</w:t>
            </w:r>
          </w:p>
        </w:tc>
      </w:tr>
      <w:tr w:rsidR="00C11FD6" w:rsidRPr="00C11FD6" w:rsidTr="00C11FD6">
        <w:tc>
          <w:tcPr>
            <w:tcW w:w="5000" w:type="pct"/>
            <w:gridSpan w:val="21"/>
          </w:tcPr>
          <w:p w:rsidR="00C11FD6" w:rsidRPr="00C11FD6" w:rsidRDefault="00C11FD6" w:rsidP="00C11FD6">
            <w:pPr>
              <w:ind w:left="1134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6.  </w:t>
            </w:r>
            <w:r w:rsidRPr="00C11F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Презентації в менеджменті</w:t>
            </w:r>
          </w:p>
        </w:tc>
      </w:tr>
      <w:tr w:rsidR="00C11FD6" w:rsidRPr="00C11FD6" w:rsidTr="00C11FD6">
        <w:tc>
          <w:tcPr>
            <w:tcW w:w="1578" w:type="pct"/>
          </w:tcPr>
          <w:p w:rsidR="00C11FD6" w:rsidRDefault="00C11FD6" w:rsidP="00DB6A4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6.1. </w:t>
            </w:r>
          </w:p>
          <w:p w:rsidR="00DB6A44" w:rsidRPr="00DB6A44" w:rsidRDefault="00DB6A44" w:rsidP="00DB6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C11FD6" w:rsidRPr="00C11FD6" w:rsidRDefault="00C11FD6" w:rsidP="00C11FD6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Разом за змістовим модулем 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5000" w:type="pct"/>
            <w:gridSpan w:val="21"/>
          </w:tcPr>
          <w:p w:rsidR="00C11FD6" w:rsidRPr="00C11FD6" w:rsidRDefault="00C11FD6" w:rsidP="00C11FD6">
            <w:pPr>
              <w:ind w:left="1134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7.  </w:t>
            </w:r>
            <w:r w:rsidRPr="00C11F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Комп'ютерна система зв'язку</w:t>
            </w:r>
          </w:p>
        </w:tc>
      </w:tr>
      <w:tr w:rsidR="00C11FD6" w:rsidRPr="00C11FD6" w:rsidTr="00C11FD6">
        <w:tc>
          <w:tcPr>
            <w:tcW w:w="1578" w:type="pct"/>
          </w:tcPr>
          <w:p w:rsidR="00C11FD6" w:rsidRDefault="00C11FD6" w:rsidP="00DB6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7.1. </w:t>
            </w:r>
          </w:p>
          <w:p w:rsidR="00DB6A44" w:rsidRDefault="00DB6A44" w:rsidP="00DB6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6A44" w:rsidRPr="00DB6A44" w:rsidRDefault="00DB6A44" w:rsidP="00DB6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C11FD6" w:rsidRDefault="00C11FD6" w:rsidP="00DB6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7.2. </w:t>
            </w:r>
          </w:p>
          <w:p w:rsidR="00DB6A44" w:rsidRDefault="00DB6A44" w:rsidP="00DB6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6A44" w:rsidRPr="00DB6A44" w:rsidRDefault="00DB6A44" w:rsidP="00DB6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C11FD6" w:rsidRDefault="00C11FD6" w:rsidP="00DB6A4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7.3</w:t>
            </w: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11F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DB6A44" w:rsidRDefault="00DB6A44" w:rsidP="00DB6A4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DB6A44" w:rsidRPr="00DB6A44" w:rsidRDefault="00DB6A44" w:rsidP="00DB6A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Разом за змістовим модулем 7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</w:rPr>
              <w:t>Усього годин за М</w:t>
            </w: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5000" w:type="pct"/>
            <w:gridSpan w:val="21"/>
            <w:shd w:val="clear" w:color="auto" w:fill="D9D9D9" w:themeFill="background1" w:themeFillShade="D9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Модуль 6</w:t>
            </w:r>
          </w:p>
        </w:tc>
      </w:tr>
      <w:tr w:rsidR="00C11FD6" w:rsidRPr="00C11FD6" w:rsidTr="00C11FD6">
        <w:tc>
          <w:tcPr>
            <w:tcW w:w="5000" w:type="pct"/>
            <w:gridSpan w:val="21"/>
          </w:tcPr>
          <w:p w:rsidR="00C11FD6" w:rsidRPr="00C11FD6" w:rsidRDefault="00C11FD6" w:rsidP="00C11FD6">
            <w:pPr>
              <w:ind w:left="1134" w:hanging="8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8.  </w:t>
            </w:r>
            <w:r w:rsidRPr="00C11F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та </w:t>
            </w:r>
            <w:r w:rsidRPr="00C11F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C11F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нформаційні технології у роботі </w:t>
            </w:r>
            <w:proofErr w:type="gramStart"/>
            <w:r w:rsidRPr="00C11F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</w:t>
            </w:r>
            <w:proofErr w:type="gramEnd"/>
            <w:r w:rsidRPr="00C11F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іковця</w:t>
            </w:r>
          </w:p>
        </w:tc>
      </w:tr>
      <w:tr w:rsidR="00C11FD6" w:rsidRPr="00C11FD6" w:rsidTr="00C11FD6">
        <w:tc>
          <w:tcPr>
            <w:tcW w:w="1578" w:type="pct"/>
          </w:tcPr>
          <w:p w:rsidR="00C11FD6" w:rsidRDefault="00C11FD6" w:rsidP="00DB6A4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Тема 8.1. </w:t>
            </w:r>
          </w:p>
          <w:p w:rsidR="00DB6A44" w:rsidRPr="00DB6A44" w:rsidRDefault="00DB6A44" w:rsidP="00DB6A4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C11FD6" w:rsidRDefault="00C11FD6" w:rsidP="00DB6A4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8.2. </w:t>
            </w:r>
          </w:p>
          <w:p w:rsidR="00DB6A44" w:rsidRPr="00DB6A44" w:rsidRDefault="00DB6A44" w:rsidP="00DB6A4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Разом за змістовим модулем 8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</w:rPr>
              <w:t>Усього годин за М</w:t>
            </w:r>
            <w:proofErr w:type="gramStart"/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proofErr w:type="gramEnd"/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1578" w:type="pct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 годин за дисципліну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11FD6" w:rsidRPr="00C11FD6" w:rsidRDefault="00C11FD6" w:rsidP="00C11FD6">
            <w:pPr>
              <w:ind w:hanging="1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11FD6" w:rsidRPr="00C11FD6" w:rsidRDefault="00C11FD6" w:rsidP="00C11FD6">
            <w:pPr>
              <w:ind w:hanging="1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ind w:hanging="1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11FD6" w:rsidRPr="00C11FD6" w:rsidRDefault="00C11FD6" w:rsidP="00C11FD6">
            <w:pPr>
              <w:ind w:hanging="1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11FD6" w:rsidRPr="00C11FD6" w:rsidRDefault="00C11FD6" w:rsidP="00C11FD6">
            <w:pPr>
              <w:ind w:hanging="1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11FD6" w:rsidRPr="00C11FD6" w:rsidRDefault="00C11FD6" w:rsidP="00C11FD6">
            <w:pPr>
              <w:ind w:hanging="1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11FD6" w:rsidRPr="00C11FD6" w:rsidRDefault="00C11FD6" w:rsidP="00C11FD6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FD6">
        <w:rPr>
          <w:rFonts w:ascii="Times New Roman" w:hAnsi="Times New Roman" w:cs="Times New Roman"/>
          <w:b/>
          <w:sz w:val="28"/>
          <w:szCs w:val="28"/>
          <w:lang w:val="uk-UA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11FD6" w:rsidRPr="00C11FD6" w:rsidRDefault="00C11FD6" w:rsidP="00C11FD6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11FD6" w:rsidRPr="00C11FD6" w:rsidRDefault="00C11FD6" w:rsidP="00C11FD6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FD6">
        <w:rPr>
          <w:rFonts w:ascii="Times New Roman" w:hAnsi="Times New Roman" w:cs="Times New Roman"/>
          <w:b/>
          <w:sz w:val="28"/>
          <w:szCs w:val="28"/>
          <w:lang w:val="uk-UA"/>
        </w:rPr>
        <w:t>6. Теми практичних занять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513"/>
        <w:gridCol w:w="1275"/>
      </w:tblGrid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11FD6" w:rsidRPr="00C11FD6" w:rsidRDefault="00C11FD6" w:rsidP="00C11FD6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заплановано</w:t>
            </w: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11FD6" w:rsidRPr="00C11FD6" w:rsidRDefault="00C11FD6" w:rsidP="00C11FD6">
      <w:pPr>
        <w:ind w:left="7513" w:hanging="425"/>
        <w:rPr>
          <w:rFonts w:ascii="Times New Roman" w:hAnsi="Times New Roman" w:cs="Times New Roman"/>
          <w:sz w:val="28"/>
          <w:szCs w:val="28"/>
          <w:lang w:val="uk-UA"/>
        </w:rPr>
      </w:pPr>
    </w:p>
    <w:p w:rsidR="00C11FD6" w:rsidRPr="00C11FD6" w:rsidRDefault="00C11FD6" w:rsidP="00C11FD6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FD6">
        <w:rPr>
          <w:rFonts w:ascii="Times New Roman" w:hAnsi="Times New Roman" w:cs="Times New Roman"/>
          <w:b/>
          <w:sz w:val="28"/>
          <w:szCs w:val="28"/>
          <w:lang w:val="uk-UA"/>
        </w:rPr>
        <w:t>7. Теми лабораторних занять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513"/>
        <w:gridCol w:w="1275"/>
      </w:tblGrid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11FD6" w:rsidRPr="00C11FD6" w:rsidRDefault="00C11FD6" w:rsidP="00C11FD6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з/п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Назва теми</w:t>
            </w: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</w:t>
            </w: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ь</w:t>
            </w:r>
          </w:p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</w:tbl>
    <w:p w:rsidR="00C11FD6" w:rsidRPr="00C11FD6" w:rsidRDefault="00C11FD6" w:rsidP="00C11FD6">
      <w:pPr>
        <w:ind w:left="7513" w:hanging="425"/>
        <w:rPr>
          <w:rFonts w:ascii="Times New Roman" w:hAnsi="Times New Roman" w:cs="Times New Roman"/>
          <w:sz w:val="28"/>
          <w:szCs w:val="28"/>
          <w:lang w:val="uk-UA"/>
        </w:rPr>
      </w:pPr>
    </w:p>
    <w:p w:rsidR="00C11FD6" w:rsidRPr="00C11FD6" w:rsidRDefault="00C11FD6" w:rsidP="00C11FD6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FD6">
        <w:rPr>
          <w:rFonts w:ascii="Times New Roman" w:hAnsi="Times New Roman" w:cs="Times New Roman"/>
          <w:b/>
          <w:sz w:val="28"/>
          <w:szCs w:val="28"/>
          <w:lang w:val="uk-UA"/>
        </w:rPr>
        <w:t>8. Самостійна робота</w:t>
      </w:r>
    </w:p>
    <w:p w:rsidR="00C11FD6" w:rsidRPr="00C11FD6" w:rsidRDefault="00C11FD6" w:rsidP="00C11FD6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11FD6" w:rsidRPr="00C11FD6" w:rsidRDefault="00C11FD6" w:rsidP="00C11FD6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1FD6" w:rsidRPr="00C11FD6" w:rsidTr="00C11FD6">
        <w:tc>
          <w:tcPr>
            <w:tcW w:w="709" w:type="dxa"/>
            <w:shd w:val="clear" w:color="auto" w:fill="auto"/>
          </w:tcPr>
          <w:p w:rsidR="00C11FD6" w:rsidRPr="00C11FD6" w:rsidRDefault="00C11FD6" w:rsidP="00C11FD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</w:tr>
    </w:tbl>
    <w:p w:rsidR="00C11FD6" w:rsidRPr="00C11FD6" w:rsidRDefault="00C11FD6" w:rsidP="00C11F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FD6" w:rsidRPr="00C11FD6" w:rsidRDefault="00C11FD6" w:rsidP="00C11FD6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FD6">
        <w:rPr>
          <w:rFonts w:ascii="Times New Roman" w:hAnsi="Times New Roman" w:cs="Times New Roman"/>
          <w:b/>
          <w:sz w:val="28"/>
          <w:szCs w:val="28"/>
          <w:lang w:val="uk-UA"/>
        </w:rPr>
        <w:t>9. Індивідуальні завдання</w:t>
      </w:r>
    </w:p>
    <w:p w:rsidR="00C11FD6" w:rsidRPr="00C11FD6" w:rsidRDefault="00C11FD6" w:rsidP="00C11FD6">
      <w:pPr>
        <w:ind w:firstLine="18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1FD6">
        <w:rPr>
          <w:rFonts w:ascii="Times New Roman" w:hAnsi="Times New Roman" w:cs="Times New Roman"/>
          <w:i/>
          <w:sz w:val="28"/>
          <w:szCs w:val="28"/>
          <w:lang w:val="uk-UA"/>
        </w:rPr>
        <w:t>Не заплановано</w:t>
      </w:r>
    </w:p>
    <w:p w:rsidR="00C11FD6" w:rsidRPr="00C11FD6" w:rsidRDefault="00C11FD6" w:rsidP="00C11FD6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FD6" w:rsidRPr="00C11FD6" w:rsidRDefault="00C11FD6" w:rsidP="00C11FD6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FD6">
        <w:rPr>
          <w:rFonts w:ascii="Times New Roman" w:hAnsi="Times New Roman" w:cs="Times New Roman"/>
          <w:b/>
          <w:sz w:val="28"/>
          <w:szCs w:val="28"/>
          <w:lang w:val="uk-UA"/>
        </w:rPr>
        <w:t>10. Методи навчання</w:t>
      </w:r>
    </w:p>
    <w:tbl>
      <w:tblPr>
        <w:tblW w:w="95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402"/>
        <w:gridCol w:w="5264"/>
      </w:tblGrid>
      <w:tr w:rsidR="00C11FD6" w:rsidRPr="00C11FD6" w:rsidTr="00C11FD6">
        <w:tc>
          <w:tcPr>
            <w:tcW w:w="851" w:type="dxa"/>
            <w:shd w:val="clear" w:color="auto" w:fill="auto"/>
            <w:vAlign w:val="center"/>
          </w:tcPr>
          <w:p w:rsidR="00C11FD6" w:rsidRPr="00C11FD6" w:rsidRDefault="00C11FD6" w:rsidP="00C11FD6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11FD6" w:rsidRPr="00C11FD6" w:rsidRDefault="00C11FD6" w:rsidP="00C11F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1FD6" w:rsidRPr="00C11FD6" w:rsidRDefault="00C11FD6" w:rsidP="00C11FD6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 занять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C11FD6" w:rsidRPr="00C11FD6" w:rsidRDefault="00C11FD6" w:rsidP="00C11FD6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Який використовується метод, технологія навчання</w:t>
            </w:r>
          </w:p>
        </w:tc>
      </w:tr>
      <w:tr w:rsidR="00C11FD6" w:rsidRPr="00C11FD6" w:rsidTr="00C11FD6">
        <w:tc>
          <w:tcPr>
            <w:tcW w:w="851" w:type="dxa"/>
            <w:shd w:val="clear" w:color="auto" w:fill="auto"/>
            <w:vAlign w:val="center"/>
          </w:tcPr>
          <w:p w:rsidR="00C11FD6" w:rsidRPr="00C11FD6" w:rsidRDefault="00C11FD6" w:rsidP="00C11F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66" w:type="dxa"/>
            <w:gridSpan w:val="2"/>
            <w:shd w:val="clear" w:color="auto" w:fill="auto"/>
          </w:tcPr>
          <w:p w:rsidR="00C11FD6" w:rsidRPr="00C11FD6" w:rsidRDefault="00C11FD6" w:rsidP="00C11F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Модульно-рейтингова система оцінки знань використовується на всіх заняттях при оцінці самостійного вивчення дисциплін, виконання практичних робіт.</w:t>
            </w:r>
          </w:p>
        </w:tc>
      </w:tr>
      <w:tr w:rsidR="00C11FD6" w:rsidRPr="00C11FD6" w:rsidTr="00C11FD6">
        <w:tc>
          <w:tcPr>
            <w:tcW w:w="851" w:type="dxa"/>
            <w:shd w:val="clear" w:color="auto" w:fill="auto"/>
            <w:vAlign w:val="center"/>
          </w:tcPr>
          <w:p w:rsidR="00C11FD6" w:rsidRPr="00C11FD6" w:rsidRDefault="00C11FD6" w:rsidP="00C11F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1FD6" w:rsidRPr="00C11FD6" w:rsidRDefault="00C11FD6" w:rsidP="00C11F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1.1., Тема 2.1.</w:t>
            </w:r>
          </w:p>
          <w:p w:rsidR="00C11FD6" w:rsidRPr="00C11FD6" w:rsidRDefault="00C11FD6" w:rsidP="00C11F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3.1., Тема 4.1.</w:t>
            </w:r>
          </w:p>
          <w:p w:rsidR="00C11FD6" w:rsidRPr="00C11FD6" w:rsidRDefault="00C11FD6" w:rsidP="00C11F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5.1., Тема 6.1.</w:t>
            </w:r>
          </w:p>
          <w:p w:rsidR="00C11FD6" w:rsidRPr="00C11FD6" w:rsidRDefault="00C11FD6" w:rsidP="00C11F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7.1., Тема 8.1.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C11FD6" w:rsidRPr="00C11FD6" w:rsidRDefault="00C11FD6" w:rsidP="00C11FD6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Оглядово-настановчі лекції за модулями.</w:t>
            </w:r>
          </w:p>
        </w:tc>
      </w:tr>
      <w:tr w:rsidR="00C11FD6" w:rsidRPr="00C11FD6" w:rsidTr="00C11FD6">
        <w:tc>
          <w:tcPr>
            <w:tcW w:w="851" w:type="dxa"/>
            <w:shd w:val="clear" w:color="auto" w:fill="auto"/>
            <w:vAlign w:val="center"/>
          </w:tcPr>
          <w:p w:rsidR="00C11FD6" w:rsidRPr="00C11FD6" w:rsidRDefault="00C11FD6" w:rsidP="00C11F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1FD6" w:rsidRPr="00C11FD6" w:rsidRDefault="00C11FD6" w:rsidP="00C11FD6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теми занять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C11FD6" w:rsidRPr="00C11FD6" w:rsidRDefault="00C11FD6" w:rsidP="00C11FD6">
            <w:pPr>
              <w:ind w:firstLine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Тематичні пояснювально-демонстративні лекції зі складанням опорного конспекту. Викладання дисципліни за електронним посібником. Використання ПК, локальної мережі.</w:t>
            </w:r>
          </w:p>
        </w:tc>
      </w:tr>
      <w:tr w:rsidR="00C11FD6" w:rsidRPr="00C11FD6" w:rsidTr="00C11FD6">
        <w:tc>
          <w:tcPr>
            <w:tcW w:w="851" w:type="dxa"/>
            <w:shd w:val="clear" w:color="auto" w:fill="auto"/>
            <w:vAlign w:val="center"/>
          </w:tcPr>
          <w:p w:rsidR="00C11FD6" w:rsidRPr="00C11FD6" w:rsidRDefault="00C11FD6" w:rsidP="00C11F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1FD6" w:rsidRPr="00C11FD6" w:rsidRDefault="00C11FD6" w:rsidP="00C11F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роботи 1-60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C11FD6" w:rsidRPr="00C11FD6" w:rsidRDefault="00C11FD6" w:rsidP="00C11FD6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ПК, рефлексія</w:t>
            </w:r>
          </w:p>
        </w:tc>
      </w:tr>
      <w:tr w:rsidR="00C11FD6" w:rsidRPr="00C11FD6" w:rsidTr="00C11FD6">
        <w:tc>
          <w:tcPr>
            <w:tcW w:w="851" w:type="dxa"/>
            <w:shd w:val="clear" w:color="auto" w:fill="auto"/>
            <w:vAlign w:val="center"/>
          </w:tcPr>
          <w:p w:rsidR="00C11FD6" w:rsidRPr="00C11FD6" w:rsidRDefault="00C11FD6" w:rsidP="00C11F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1FD6" w:rsidRPr="00C11FD6" w:rsidRDefault="00C11FD6" w:rsidP="00C11FD6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4.1., 4.2., 5.1., 6.1 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C11FD6" w:rsidRPr="00C11FD6" w:rsidRDefault="00C11FD6" w:rsidP="00C11FD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«Роздуми з позначками</w:t>
            </w:r>
          </w:p>
        </w:tc>
      </w:tr>
    </w:tbl>
    <w:p w:rsidR="00C11FD6" w:rsidRPr="00C11FD6" w:rsidRDefault="00C11FD6" w:rsidP="00C11FD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FD6" w:rsidRPr="00C11FD6" w:rsidRDefault="00C11FD6" w:rsidP="00C11FD6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FD6" w:rsidRPr="00C11FD6" w:rsidRDefault="00C11FD6" w:rsidP="00C11FD6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FD6">
        <w:rPr>
          <w:rFonts w:ascii="Times New Roman" w:hAnsi="Times New Roman" w:cs="Times New Roman"/>
          <w:b/>
          <w:sz w:val="28"/>
          <w:szCs w:val="28"/>
          <w:lang w:val="uk-UA"/>
        </w:rPr>
        <w:t>11. Методи контролю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398"/>
        <w:gridCol w:w="2268"/>
      </w:tblGrid>
      <w:tr w:rsidR="00C11FD6" w:rsidRPr="00C11FD6" w:rsidTr="00C11FD6">
        <w:tc>
          <w:tcPr>
            <w:tcW w:w="690" w:type="dxa"/>
            <w:shd w:val="clear" w:color="auto" w:fill="auto"/>
            <w:vAlign w:val="center"/>
          </w:tcPr>
          <w:p w:rsidR="00C11FD6" w:rsidRPr="00C11FD6" w:rsidRDefault="00C11FD6" w:rsidP="00C11FD6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</w:t>
            </w:r>
          </w:p>
          <w:p w:rsidR="00C11FD6" w:rsidRPr="00C11FD6" w:rsidRDefault="00C11FD6" w:rsidP="00C11FD6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теми занять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контролю</w:t>
            </w:r>
          </w:p>
        </w:tc>
      </w:tr>
      <w:tr w:rsidR="00C11FD6" w:rsidRPr="00C11FD6" w:rsidTr="00C11FD6">
        <w:tc>
          <w:tcPr>
            <w:tcW w:w="690" w:type="dxa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теми крім Теми 1.1.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самостійних робіт</w:t>
            </w:r>
          </w:p>
        </w:tc>
      </w:tr>
      <w:tr w:rsidR="00C11FD6" w:rsidRPr="00C11FD6" w:rsidTr="00C11FD6">
        <w:tc>
          <w:tcPr>
            <w:tcW w:w="690" w:type="dxa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 за модулями</w:t>
            </w:r>
          </w:p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Теми 1.3., 3.2., 4.2., 5.1., 7.3., 8.1.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на ПК</w:t>
            </w:r>
          </w:p>
        </w:tc>
      </w:tr>
      <w:tr w:rsidR="00C11FD6" w:rsidRPr="00C11FD6" w:rsidTr="00C11FD6">
        <w:tc>
          <w:tcPr>
            <w:tcW w:w="690" w:type="dxa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виконаних лабораторних робіт.</w:t>
            </w:r>
          </w:p>
          <w:p w:rsidR="00C11FD6" w:rsidRPr="00C11FD6" w:rsidRDefault="00C11FD6" w:rsidP="00C11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теми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лабораторних робіт</w:t>
            </w:r>
          </w:p>
        </w:tc>
      </w:tr>
    </w:tbl>
    <w:p w:rsidR="00C11FD6" w:rsidRPr="00C11FD6" w:rsidRDefault="00C11FD6" w:rsidP="00C11FD6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6DA9" w:rsidRDefault="00F76DA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C11FD6" w:rsidRPr="00C11FD6" w:rsidRDefault="00C11FD6" w:rsidP="00C11F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1FD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C11FD6" w:rsidRPr="00C11FD6" w:rsidTr="00C11FD6">
        <w:trPr>
          <w:trHeight w:val="450"/>
        </w:trPr>
        <w:tc>
          <w:tcPr>
            <w:tcW w:w="2137" w:type="dxa"/>
            <w:vMerge w:val="restar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C11FD6" w:rsidRPr="00C11FD6" w:rsidTr="00C11FD6">
        <w:trPr>
          <w:trHeight w:val="450"/>
        </w:trPr>
        <w:tc>
          <w:tcPr>
            <w:tcW w:w="2137" w:type="dxa"/>
            <w:vMerge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C11FD6" w:rsidRPr="00C11FD6" w:rsidRDefault="00C11FD6" w:rsidP="00C11FD6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заліку</w:t>
            </w:r>
          </w:p>
        </w:tc>
      </w:tr>
      <w:tr w:rsidR="00C11FD6" w:rsidRPr="00C11FD6" w:rsidTr="00C11FD6">
        <w:tc>
          <w:tcPr>
            <w:tcW w:w="2137" w:type="dxa"/>
            <w:vAlign w:val="center"/>
          </w:tcPr>
          <w:p w:rsidR="00C11FD6" w:rsidRPr="00C11FD6" w:rsidRDefault="00C11FD6" w:rsidP="00C11FD6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C11FD6" w:rsidRPr="00C11FD6" w:rsidTr="00C11FD6">
        <w:trPr>
          <w:trHeight w:val="194"/>
        </w:trPr>
        <w:tc>
          <w:tcPr>
            <w:tcW w:w="2137" w:type="dxa"/>
            <w:vAlign w:val="center"/>
          </w:tcPr>
          <w:p w:rsidR="00C11FD6" w:rsidRPr="00C11FD6" w:rsidRDefault="00C11FD6" w:rsidP="00C11FD6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2137" w:type="dxa"/>
            <w:vAlign w:val="center"/>
          </w:tcPr>
          <w:p w:rsidR="00C11FD6" w:rsidRPr="00C11FD6" w:rsidRDefault="00C11FD6" w:rsidP="00C11FD6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2137" w:type="dxa"/>
            <w:vAlign w:val="center"/>
          </w:tcPr>
          <w:p w:rsidR="00C11FD6" w:rsidRPr="00C11FD6" w:rsidRDefault="00C11FD6" w:rsidP="00C11FD6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2137" w:type="dxa"/>
            <w:vAlign w:val="center"/>
          </w:tcPr>
          <w:p w:rsidR="00C11FD6" w:rsidRPr="00C11FD6" w:rsidRDefault="00C11FD6" w:rsidP="00C11FD6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1FD6" w:rsidRPr="00C11FD6" w:rsidTr="00C11FD6">
        <w:tc>
          <w:tcPr>
            <w:tcW w:w="2137" w:type="dxa"/>
            <w:vAlign w:val="center"/>
          </w:tcPr>
          <w:p w:rsidR="00C11FD6" w:rsidRPr="00C11FD6" w:rsidRDefault="00C11FD6" w:rsidP="00C11FD6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C11FD6" w:rsidRPr="00C11FD6" w:rsidTr="00C11FD6">
        <w:trPr>
          <w:trHeight w:val="708"/>
        </w:trPr>
        <w:tc>
          <w:tcPr>
            <w:tcW w:w="2137" w:type="dxa"/>
            <w:vAlign w:val="center"/>
          </w:tcPr>
          <w:p w:rsidR="00C11FD6" w:rsidRPr="00C11FD6" w:rsidRDefault="00C11FD6" w:rsidP="00C11FD6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C11FD6" w:rsidRPr="00C11FD6" w:rsidRDefault="00C11FD6" w:rsidP="00C11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C11FD6" w:rsidRPr="00C11FD6" w:rsidRDefault="00C11FD6" w:rsidP="00C11FD6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C11FD6" w:rsidRPr="00C11FD6" w:rsidRDefault="00C11FD6" w:rsidP="00C11FD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Методичне забезпечення</w:t>
      </w:r>
    </w:p>
    <w:p w:rsidR="00C11FD6" w:rsidRPr="00C11FD6" w:rsidRDefault="00C11FD6" w:rsidP="00C11FD6">
      <w:pPr>
        <w:shd w:val="clear" w:color="auto" w:fill="FFFFFF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C11FD6">
        <w:rPr>
          <w:rFonts w:ascii="Times New Roman" w:hAnsi="Times New Roman" w:cs="Times New Roman"/>
          <w:sz w:val="28"/>
          <w:szCs w:val="28"/>
          <w:lang w:val="uk-UA"/>
        </w:rPr>
        <w:t>2. Опорні конспекти лекційних занять.</w:t>
      </w:r>
    </w:p>
    <w:p w:rsidR="00C11FD6" w:rsidRPr="00C11FD6" w:rsidRDefault="00C11FD6" w:rsidP="00C11FD6">
      <w:pPr>
        <w:shd w:val="clear" w:color="auto" w:fill="FFFFFF"/>
        <w:ind w:left="709" w:hanging="28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1FD6">
        <w:rPr>
          <w:rFonts w:ascii="Times New Roman" w:hAnsi="Times New Roman" w:cs="Times New Roman"/>
          <w:sz w:val="28"/>
          <w:szCs w:val="28"/>
          <w:lang w:val="uk-UA"/>
        </w:rPr>
        <w:t xml:space="preserve">3. Методичні рекомендації </w:t>
      </w:r>
      <w:r w:rsidRPr="00C11FD6">
        <w:rPr>
          <w:rFonts w:ascii="Times New Roman" w:hAnsi="Times New Roman" w:cs="Times New Roman"/>
          <w:bCs/>
          <w:sz w:val="28"/>
          <w:szCs w:val="28"/>
          <w:lang w:val="uk-UA"/>
        </w:rPr>
        <w:t>з самостійного опрацювання навчального матеріалу і складання звіту (робочий зошит).</w:t>
      </w:r>
    </w:p>
    <w:p w:rsidR="00C11FD6" w:rsidRPr="00C11FD6" w:rsidRDefault="00C11FD6" w:rsidP="00C11FD6">
      <w:pPr>
        <w:shd w:val="clear" w:color="auto" w:fill="FFFFFF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C11FD6">
        <w:rPr>
          <w:rFonts w:ascii="Times New Roman" w:hAnsi="Times New Roman" w:cs="Times New Roman"/>
          <w:sz w:val="28"/>
          <w:szCs w:val="28"/>
          <w:lang w:val="uk-UA"/>
        </w:rPr>
        <w:t>4. Робочий зошит з методичними вказівками до практичних робіт.</w:t>
      </w:r>
    </w:p>
    <w:p w:rsidR="00C11FD6" w:rsidRPr="00C11FD6" w:rsidRDefault="00C11FD6" w:rsidP="00C11FD6">
      <w:pPr>
        <w:shd w:val="clear" w:color="auto" w:fill="FFFFFF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C11FD6">
        <w:rPr>
          <w:rFonts w:ascii="Times New Roman" w:hAnsi="Times New Roman" w:cs="Times New Roman"/>
          <w:sz w:val="28"/>
          <w:szCs w:val="28"/>
          <w:lang w:val="uk-UA"/>
        </w:rPr>
        <w:t xml:space="preserve">5. Інструкційні карти до практичних робіт. </w:t>
      </w:r>
    </w:p>
    <w:p w:rsidR="00C11FD6" w:rsidRPr="00C11FD6" w:rsidRDefault="00C11FD6" w:rsidP="00C11FD6">
      <w:pPr>
        <w:shd w:val="clear" w:color="auto" w:fill="FFFFFF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FD6">
        <w:rPr>
          <w:rFonts w:ascii="Times New Roman" w:hAnsi="Times New Roman" w:cs="Times New Roman"/>
          <w:sz w:val="28"/>
          <w:szCs w:val="28"/>
          <w:lang w:val="uk-UA"/>
        </w:rPr>
        <w:t>6. Текстові тестові завдання (на залік).</w:t>
      </w:r>
    </w:p>
    <w:p w:rsidR="00C11FD6" w:rsidRPr="00C11FD6" w:rsidRDefault="00C11FD6" w:rsidP="00C11FD6">
      <w:pPr>
        <w:shd w:val="clear" w:color="auto" w:fill="FFFFFF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FD6">
        <w:rPr>
          <w:rFonts w:ascii="Times New Roman" w:hAnsi="Times New Roman" w:cs="Times New Roman"/>
          <w:sz w:val="28"/>
          <w:szCs w:val="28"/>
          <w:lang w:val="uk-UA"/>
        </w:rPr>
        <w:t>7. Документація до заліку.</w:t>
      </w:r>
    </w:p>
    <w:p w:rsidR="00C11FD6" w:rsidRDefault="00C11FD6" w:rsidP="00C11FD6">
      <w:pPr>
        <w:shd w:val="clear" w:color="auto" w:fill="FFFFFF"/>
        <w:jc w:val="center"/>
        <w:rPr>
          <w:b/>
          <w:lang w:val="uk-UA"/>
        </w:rPr>
      </w:pP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8"/>
          <w:szCs w:val="28"/>
        </w:rPr>
      </w:pPr>
    </w:p>
    <w:p w:rsidR="00F76DA9" w:rsidRPr="00597CF1" w:rsidRDefault="00F76DA9" w:rsidP="00F76DA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200" w:right="2580" w:hanging="1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7CF1">
        <w:rPr>
          <w:rFonts w:ascii="Times New Roman" w:hAnsi="Times New Roman" w:cs="Times New Roman"/>
          <w:b/>
          <w:bCs/>
          <w:sz w:val="28"/>
          <w:szCs w:val="28"/>
        </w:rPr>
        <w:t>ЛІТЕРАТУРА а) Базова</w:t>
      </w: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F76DA9" w:rsidRPr="00597CF1" w:rsidRDefault="00F76DA9" w:rsidP="00F76DA9">
      <w:pPr>
        <w:widowControl w:val="0"/>
        <w:numPr>
          <w:ilvl w:val="1"/>
          <w:numId w:val="1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9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Ванін, В. В. Оформлення конструкторської документації [Текст] : навч. 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ібник для внз / В. В. Ванін, А. В. Бліок, Г. О. Гнітецька. - 2-ге вид., випр. i доп. - К. : </w:t>
      </w: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76DA9" w:rsidRPr="00597CF1" w:rsidRDefault="00F76DA9" w:rsidP="00F76DA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>Каравела , 2003. - 157 c.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iл. - (Вища освіта в Україні). - ISBN 966-8019-07-5 — 87екз. </w:t>
      </w:r>
    </w:p>
    <w:p w:rsidR="00F76DA9" w:rsidRPr="00597CF1" w:rsidRDefault="00F76DA9" w:rsidP="00F76DA9">
      <w:pPr>
        <w:widowControl w:val="0"/>
        <w:numPr>
          <w:ilvl w:val="1"/>
          <w:numId w:val="1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>Єдина система конструкторської документації. Загальні правила виконання креслень [Текст]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(Укр. та рос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>овами) : довідник / уклад. А. М. Грінь, Л. І. Скиба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, ; 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>ред. В. Л. Іванов. - Львів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Леонорм, 2001. - 222 c. : iл. - (Нормативна база 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ідприємства). - ISBN 966-7961-12-5 — 1екз. </w:t>
      </w:r>
    </w:p>
    <w:p w:rsidR="00F76DA9" w:rsidRPr="00597CF1" w:rsidRDefault="00F76DA9" w:rsidP="00F76DA9">
      <w:pPr>
        <w:widowControl w:val="0"/>
        <w:numPr>
          <w:ilvl w:val="1"/>
          <w:numId w:val="1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8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Єдина система конструкторської документації. Правила виконання схем [Текст] </w:t>
      </w: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F76DA9" w:rsidRPr="00597CF1" w:rsidRDefault="00F76DA9" w:rsidP="00F76DA9">
      <w:pPr>
        <w:widowControl w:val="0"/>
        <w:numPr>
          <w:ilvl w:val="0"/>
          <w:numId w:val="19"/>
        </w:numPr>
        <w:tabs>
          <w:tab w:val="clear" w:pos="720"/>
          <w:tab w:val="num" w:pos="169"/>
        </w:tabs>
        <w:overflowPunct w:val="0"/>
        <w:autoSpaceDE w:val="0"/>
        <w:autoSpaceDN w:val="0"/>
        <w:adjustRightInd w:val="0"/>
        <w:spacing w:after="0" w:line="239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>(Укр. та рос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>овами) : довідник / уклад. П. С. Осташенков, Л. І. Скиба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, ; 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>ред. В. Л. Іванов. - Львів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Леонорм, 2001. - 145 c. : iл. - (Нормативна база 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ідприємства). - ISBN 966-7961-11-7 — 1 екз. </w:t>
      </w:r>
    </w:p>
    <w:p w:rsidR="00F76DA9" w:rsidRPr="00597CF1" w:rsidRDefault="00F76DA9" w:rsidP="00F76DA9">
      <w:pPr>
        <w:widowControl w:val="0"/>
        <w:numPr>
          <w:ilvl w:val="1"/>
          <w:numId w:val="20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Ванін, В. В. Оформлення конструкторської документації [Текст] : навч. 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>ібник для внз : [затв. М-вом освіти і науки України ] / В. В. Ванін, А. В. Бліок, Г. О. Гнітецька ; НТУУ "КПІ". - 4-те вид., випр. i доп. - К.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Каравела, 2012. - 199 c. : iл. - ISBN 966-8019-07-5 - 2екз. </w:t>
      </w:r>
    </w:p>
    <w:p w:rsidR="00F76DA9" w:rsidRPr="00597CF1" w:rsidRDefault="00F76DA9" w:rsidP="00F76DA9">
      <w:pPr>
        <w:widowControl w:val="0"/>
        <w:numPr>
          <w:ilvl w:val="1"/>
          <w:numId w:val="20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>Красильникова Г.А., Самсонов В.В., Тарелкин С.М. Автоматизация инженерно-графических работ [Текст]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- СПб.: Питер, 2000. — 256 с. - 1екз. </w:t>
      </w:r>
    </w:p>
    <w:p w:rsidR="00F76DA9" w:rsidRPr="00597CF1" w:rsidRDefault="00F76DA9" w:rsidP="00F76DA9">
      <w:pPr>
        <w:widowControl w:val="0"/>
        <w:numPr>
          <w:ilvl w:val="1"/>
          <w:numId w:val="20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6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Соловей, О. І. Інженерна графіка: схеми електричні [Текст] : навч. 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>ібник для внз / О. І. Соловей, О. С. Хмеленко. - К.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Кондор, 2005. - 186 c. : iл. - ISBN 966-7982-45-9 </w:t>
      </w: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76DA9" w:rsidRPr="00597CF1" w:rsidRDefault="00F76DA9" w:rsidP="00F76DA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— 1 екз. </w:t>
      </w:r>
    </w:p>
    <w:p w:rsidR="00F76DA9" w:rsidRPr="00F76DA9" w:rsidRDefault="00F76DA9" w:rsidP="00F76DA9">
      <w:pPr>
        <w:widowControl w:val="0"/>
        <w:numPr>
          <w:ilvl w:val="1"/>
          <w:numId w:val="2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6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F76DA9">
        <w:rPr>
          <w:rFonts w:ascii="Times New Roman" w:hAnsi="Times New Roman" w:cs="Times New Roman"/>
          <w:sz w:val="28"/>
          <w:szCs w:val="28"/>
        </w:rPr>
        <w:t xml:space="preserve">Інженерна графіка. Довідкові таблиці [Текст] : довідковий </w:t>
      </w:r>
      <w:proofErr w:type="gramStart"/>
      <w:r w:rsidRPr="00F76DA9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76DA9">
        <w:rPr>
          <w:rFonts w:ascii="Times New Roman" w:hAnsi="Times New Roman" w:cs="Times New Roman"/>
          <w:sz w:val="28"/>
          <w:szCs w:val="28"/>
        </w:rPr>
        <w:t xml:space="preserve">ібник : навч. посібник для внз / уклад. В. Л. Хруцький. - Кривий </w:t>
      </w:r>
      <w:proofErr w:type="gramStart"/>
      <w:r w:rsidRPr="00F76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6DA9">
        <w:rPr>
          <w:rFonts w:ascii="Times New Roman" w:hAnsi="Times New Roman" w:cs="Times New Roman"/>
          <w:sz w:val="28"/>
          <w:szCs w:val="28"/>
        </w:rPr>
        <w:t>іг : Мінерал, 2002. - 165 c. - ISBN 966-7103-42-0 — 1 екз.</w:t>
      </w:r>
      <w:bookmarkStart w:id="0" w:name="page27"/>
      <w:bookmarkEnd w:id="0"/>
    </w:p>
    <w:p w:rsidR="00F76DA9" w:rsidRPr="00F76DA9" w:rsidRDefault="00F76DA9" w:rsidP="00F76DA9">
      <w:pPr>
        <w:widowControl w:val="0"/>
        <w:numPr>
          <w:ilvl w:val="1"/>
          <w:numId w:val="2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6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F76DA9">
        <w:rPr>
          <w:rFonts w:ascii="Times New Roman" w:hAnsi="Times New Roman" w:cs="Times New Roman"/>
          <w:sz w:val="28"/>
          <w:szCs w:val="28"/>
        </w:rPr>
        <w:t>Разработка и оформление конструкторской документации РЭА [Текст]: справочник / ред. Э. Т. Романычева. - 2-е изд., перераб. и доп. - М.</w:t>
      </w:r>
      <w:proofErr w:type="gramStart"/>
      <w:r w:rsidRPr="00F76D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6DA9">
        <w:rPr>
          <w:rFonts w:ascii="Times New Roman" w:hAnsi="Times New Roman" w:cs="Times New Roman"/>
          <w:sz w:val="28"/>
          <w:szCs w:val="28"/>
        </w:rPr>
        <w:t xml:space="preserve"> Радио и связь, 1989. - 448 c. : ил. - 8 екз. </w:t>
      </w: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F76DA9" w:rsidRPr="00597CF1" w:rsidRDefault="00F76DA9" w:rsidP="00F76DA9">
      <w:pPr>
        <w:widowControl w:val="0"/>
        <w:numPr>
          <w:ilvl w:val="1"/>
          <w:numId w:val="2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9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>Лобур, М. В. Комп'ютерна графіка в САПР КОМПАС-3D [Текст]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лаб. практикум / М. В. Лобур, К. К. Колесник, Р. Т. Панчак ; Нац. ун-т "Львів. політехніка". - </w:t>
      </w: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76DA9" w:rsidRPr="00597CF1" w:rsidRDefault="00F76DA9" w:rsidP="00F76DA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>Львів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Вид-во Львів. політехніки, 2012. - 229 c. : iл. - ISBN 978-617-607-187-7 — 3 екз. </w:t>
      </w:r>
    </w:p>
    <w:p w:rsidR="00F76DA9" w:rsidRPr="00597CF1" w:rsidRDefault="00F76DA9" w:rsidP="00F76DA9">
      <w:pPr>
        <w:widowControl w:val="0"/>
        <w:numPr>
          <w:ilvl w:val="1"/>
          <w:numId w:val="2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8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Костюкова, Т. І. Інженерна графіка [Текст] : практикум : навч. 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ібник для внз </w:t>
      </w: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F76DA9" w:rsidRPr="00597CF1" w:rsidRDefault="00F76DA9" w:rsidP="00F76DA9">
      <w:pPr>
        <w:widowControl w:val="0"/>
        <w:numPr>
          <w:ilvl w:val="0"/>
          <w:numId w:val="2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9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CF1">
        <w:rPr>
          <w:rFonts w:ascii="Times New Roman" w:hAnsi="Times New Roman" w:cs="Times New Roman"/>
          <w:sz w:val="28"/>
          <w:szCs w:val="28"/>
        </w:rPr>
        <w:t>[рек.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>М-вом освіти і науки, молоді та спорту України] / Т. І. Костюкова.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- Львів : Новий 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іт - 2000, 2011. - 364 c. : iл. - (Вища освіта в Україні). - ISBN 978-966-418-147-8 — 1екз. </w:t>
      </w: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76DA9" w:rsidRPr="00597CF1" w:rsidRDefault="00F76DA9" w:rsidP="00F76DA9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8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Інженерна графіка [Текст]: 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ідручник для внз / В. В. Ванін, В. В. </w:t>
      </w:r>
      <w:r w:rsidRPr="00597CF1">
        <w:rPr>
          <w:rFonts w:ascii="Times New Roman" w:hAnsi="Times New Roman" w:cs="Times New Roman"/>
          <w:sz w:val="28"/>
          <w:szCs w:val="28"/>
        </w:rPr>
        <w:lastRenderedPageBreak/>
        <w:t xml:space="preserve">Перевертун, Т. </w:t>
      </w: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F76DA9" w:rsidRPr="00597CF1" w:rsidRDefault="00F76DA9" w:rsidP="00F76DA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>М. Надкернична, Г. Г. Власюк. - К.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BHV, 2009. - 399 c. : iл. - (Інформатика ). - ISBN 966-552-168-3 — 2 екз. </w:t>
      </w:r>
    </w:p>
    <w:p w:rsidR="00F76DA9" w:rsidRPr="00597CF1" w:rsidRDefault="00F76DA9" w:rsidP="00F76DA9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Інженерна та комп'ютерна графіка [Текст] : 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ідручник для внз / В. Є. Михайленко, В. М. Найдиш, А. М. Підкоритов ; ред. В. Є. Михайленко. - 2-ге вид., </w:t>
      </w:r>
    </w:p>
    <w:p w:rsidR="00F76DA9" w:rsidRPr="00597CF1" w:rsidRDefault="00F76DA9" w:rsidP="00F76DA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>перероб. - К.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Вища школа, 2001. - 350 c. : iл. - ISBN 966-642-041-4 – 126 екз. </w:t>
      </w:r>
    </w:p>
    <w:p w:rsidR="00F76DA9" w:rsidRPr="00597CF1" w:rsidRDefault="00F76DA9" w:rsidP="00F76DA9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Інженерна та комп'ютерна графіка [Текст] : 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>ідручник для внз / В. Є. Михайленко, В. В. Ванін, С. М. Ковальов ; ред. В. Є. Михайленко. - 5-те вид. - К.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DA9" w:rsidRPr="00597CF1" w:rsidRDefault="00F76DA9" w:rsidP="00F76DA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>Каравела, 2010. - 358 c.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iл. - ISBN 978-966-8019-19-9 – 2 екз. </w:t>
      </w:r>
    </w:p>
    <w:p w:rsidR="00F76DA9" w:rsidRPr="00597CF1" w:rsidRDefault="00F76DA9" w:rsidP="00F76DA9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2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Інженерна та комп'ютерна графіка [Текст] : навч. 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>ібник для внз / Б. Д. Коваленко, Р. А. Ткачук, В. Г. Серпученко ; ред. Б. Д. Коваленко. - К.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Каравела, 2008. - 511 c. : iл. - (Українська книга). - ISBN 966-8019-35-2 – 1 екз. </w:t>
      </w: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8"/>
          <w:szCs w:val="28"/>
        </w:rPr>
      </w:pP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b/>
          <w:bCs/>
          <w:sz w:val="28"/>
          <w:szCs w:val="28"/>
        </w:rPr>
        <w:t>б) Допоміжна</w:t>
      </w: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8"/>
          <w:szCs w:val="28"/>
        </w:rPr>
      </w:pPr>
    </w:p>
    <w:p w:rsidR="00F76DA9" w:rsidRPr="00597CF1" w:rsidRDefault="00F76DA9" w:rsidP="00F76DA9">
      <w:pPr>
        <w:widowControl w:val="0"/>
        <w:numPr>
          <w:ilvl w:val="1"/>
          <w:numId w:val="23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9" w:lineRule="auto"/>
        <w:ind w:left="0" w:firstLine="872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Коваленко, Б. Д. Інженерна та комп'ютерна графіка [Текст] : навч. 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>ібник для внз / Б. Д. Коваленко, Р. А. Ткачук, В. Г. Серпученко ; ред. Б. Д. Коваленко. - К.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76DA9" w:rsidRPr="00597CF1" w:rsidRDefault="00F76DA9" w:rsidP="00F76DA9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>Каравела, 2008. - 511 c.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iл. - (Українська книга). - ISBN 966-8019-35-2 — 1 екз. </w:t>
      </w:r>
    </w:p>
    <w:p w:rsidR="00F76DA9" w:rsidRPr="00597CF1" w:rsidRDefault="00F76DA9" w:rsidP="00F76DA9">
      <w:pPr>
        <w:widowControl w:val="0"/>
        <w:numPr>
          <w:ilvl w:val="1"/>
          <w:numId w:val="23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88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>Единая система конструкторской документации [Текст]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справочное пособие. </w:t>
      </w: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F76DA9" w:rsidRPr="00597CF1" w:rsidRDefault="00F76DA9" w:rsidP="00F76DA9">
      <w:pPr>
        <w:widowControl w:val="0"/>
        <w:numPr>
          <w:ilvl w:val="0"/>
          <w:numId w:val="2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8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>2-е изд., перераб. и доп. - М.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Изд-во стандартов, 1989. - 352 c. - 31 екз. </w:t>
      </w:r>
    </w:p>
    <w:p w:rsidR="00F76DA9" w:rsidRPr="00597CF1" w:rsidRDefault="00F76DA9" w:rsidP="00F76DA9">
      <w:pPr>
        <w:widowControl w:val="0"/>
        <w:numPr>
          <w:ilvl w:val="1"/>
          <w:numId w:val="24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0" w:firstLine="872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>Градиль, В. П. Справочник по Единой системе конструкторской документации [Текст]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справочник / В. П. Градиль, А. К. Моргун, Р. А. Егошин ; ред. А. Ф. Раба. - 4-е изд., перераб. и доп. - Х. : Прапор, 1988. - 255 c. - 217 екз. </w:t>
      </w:r>
    </w:p>
    <w:p w:rsidR="00F76DA9" w:rsidRPr="00597CF1" w:rsidRDefault="00F76DA9" w:rsidP="00F76DA9">
      <w:pPr>
        <w:widowControl w:val="0"/>
        <w:numPr>
          <w:ilvl w:val="1"/>
          <w:numId w:val="24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0" w:firstLine="872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>Моргун, А. К.Справочник по Единой системе конструкторской документации [Текст]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справочник / А. К. Моргун, В. П. Градиль, Р. А. Егошин ; ред. Ю. И. Степанов. - 2-е изд., перераб. и доп. - Х. : Прапор, 1979. - 245 c. - 43 екз. </w:t>
      </w:r>
    </w:p>
    <w:p w:rsidR="00F76DA9" w:rsidRPr="00597CF1" w:rsidRDefault="00F76DA9" w:rsidP="00F76DA9">
      <w:pPr>
        <w:widowControl w:val="0"/>
        <w:numPr>
          <w:ilvl w:val="1"/>
          <w:numId w:val="24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60" w:lineRule="auto"/>
        <w:ind w:left="0" w:firstLine="872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>Салтикова, О. І. нженерна графіка [Текст]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Для студ. інж. спец. усіх форм навчання : навч. 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>ібник / О. І. Салтикова, І. В. Баранова ; Сумський держ. ун-т. - Суми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76DA9" w:rsidRPr="00597CF1" w:rsidRDefault="00F76DA9" w:rsidP="00F76DA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>Вид-во СумДУ, 2006. - 195 c.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iл. - ISBN 966-657-094-7 — 1 екз. </w:t>
      </w:r>
    </w:p>
    <w:p w:rsidR="00F76DA9" w:rsidRPr="00597CF1" w:rsidRDefault="00F76DA9" w:rsidP="00F76DA9">
      <w:pPr>
        <w:widowControl w:val="0"/>
        <w:numPr>
          <w:ilvl w:val="1"/>
          <w:numId w:val="24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60" w:lineRule="auto"/>
        <w:ind w:left="0" w:firstLine="872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>Левицкий, В. С. Машиностроительное черчение и автоматизация выполнения чертежей [Текст]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учебник для втузов / В. С. Левицкий. - 6-е изд., перераб. и доп. - М. : </w:t>
      </w: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76DA9" w:rsidRPr="00597CF1" w:rsidRDefault="00F76DA9" w:rsidP="00F76DA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>Высшая школа, 2004. - 435 c.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ил. - ISBN 5-06-004035-6 — 1 екз. </w:t>
      </w:r>
    </w:p>
    <w:p w:rsidR="00F76DA9" w:rsidRPr="00597CF1" w:rsidRDefault="00F76DA9" w:rsidP="00F76DA9">
      <w:pPr>
        <w:widowControl w:val="0"/>
        <w:numPr>
          <w:ilvl w:val="1"/>
          <w:numId w:val="24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0" w:firstLine="872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Інженерна графіка: креслення, комп'ютерна графіка [Текст] : навч. 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>ібник для внз / ред. А. П. Верхола. - К.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Каравела, 2006. - 303 c. : iл. - (Вища освіта в Україні). - ISBN 966-8019-35-0 — 10 екз </w:t>
      </w:r>
    </w:p>
    <w:p w:rsidR="00F76DA9" w:rsidRPr="00597CF1" w:rsidRDefault="00F76DA9" w:rsidP="00F76DA9">
      <w:pPr>
        <w:widowControl w:val="0"/>
        <w:numPr>
          <w:ilvl w:val="1"/>
          <w:numId w:val="24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88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Приложения КОМПАС 5.Х для Windows [Текст]: руководство пользователя / </w:t>
      </w: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F76DA9" w:rsidRPr="00597CF1" w:rsidRDefault="00F76DA9" w:rsidP="00F76DA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>АО АСКОН. - СПб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АСКОН, 1999. - 241 c. - 1екз. </w:t>
      </w:r>
    </w:p>
    <w:p w:rsidR="00F76DA9" w:rsidRPr="00597CF1" w:rsidRDefault="00F76DA9" w:rsidP="00F76DA9">
      <w:pPr>
        <w:widowControl w:val="0"/>
        <w:numPr>
          <w:ilvl w:val="1"/>
          <w:numId w:val="24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0" w:firstLine="872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lastRenderedPageBreak/>
        <w:t>КОМПАС-3D 5.Х для Windows [Текст]: практическое руководство / АО АСКОН. - СПб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АСКОН, 2001. - 474 c. - 1екз. </w:t>
      </w:r>
    </w:p>
    <w:p w:rsidR="00F76DA9" w:rsidRPr="00597CF1" w:rsidRDefault="00F76DA9" w:rsidP="00F76DA9">
      <w:pPr>
        <w:widowControl w:val="0"/>
        <w:numPr>
          <w:ilvl w:val="1"/>
          <w:numId w:val="24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0" w:firstLine="872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ДСТУ 3321-96. Система конструкторської документації. Терміни та визначення основних понять [Текст]. – 1 екз. </w:t>
      </w:r>
    </w:p>
    <w:p w:rsidR="00F76DA9" w:rsidRPr="00597CF1" w:rsidRDefault="00F76DA9" w:rsidP="00F76DA9">
      <w:pPr>
        <w:widowControl w:val="0"/>
        <w:numPr>
          <w:ilvl w:val="1"/>
          <w:numId w:val="24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88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Стинсон К., Додж М. Эффективная работа: Microsoft Office Excel 2003 [Текст] </w:t>
      </w: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F76DA9" w:rsidRDefault="00F76DA9" w:rsidP="00F76D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CF1">
        <w:rPr>
          <w:rFonts w:ascii="Times New Roman" w:hAnsi="Times New Roman" w:cs="Times New Roman"/>
          <w:sz w:val="28"/>
          <w:szCs w:val="28"/>
        </w:rPr>
        <w:t>– Сп-Б.: Питер, 2004. - 1088с. - 1екз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page29"/>
      <w:bookmarkEnd w:id="1"/>
    </w:p>
    <w:p w:rsidR="00F76DA9" w:rsidRPr="00597CF1" w:rsidRDefault="00F76DA9" w:rsidP="00F76D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>12. Третьяк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Т. М . Пространственное моделирование и проектирование в программной среде Компас 3D LT [Текст] : Метод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>атериалы дистанц. семинаров для учителей сред. школы. Дистанц. обучающие олимпиады.- (+CD) / Т. М. Третьяк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А. А. Фарафонов. - М.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СОЛОН-Пресс, 2004. - 127 c. : ил. - (Б-ка студента и школьника). - ISBN 5-98003-150-2 — 1 екз</w:t>
      </w: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8"/>
          <w:szCs w:val="28"/>
        </w:rPr>
      </w:pP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b/>
          <w:bCs/>
          <w:sz w:val="28"/>
          <w:szCs w:val="28"/>
        </w:rPr>
        <w:t>ІНФОРМАЦІЙНІ РЕСУРСИ</w:t>
      </w: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8"/>
          <w:szCs w:val="28"/>
        </w:rPr>
      </w:pPr>
    </w:p>
    <w:p w:rsidR="00F76DA9" w:rsidRPr="00597CF1" w:rsidRDefault="00F76DA9" w:rsidP="00F76DA9">
      <w:pPr>
        <w:widowControl w:val="0"/>
        <w:numPr>
          <w:ilvl w:val="0"/>
          <w:numId w:val="25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5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Інженерна графіка (ЕТ) [Електронний ресурс]. - Режим доступу: dl.sumdu.edu.ua/textbooks/13743/ </w:t>
      </w:r>
    </w:p>
    <w:p w:rsidR="00F76DA9" w:rsidRPr="00597CF1" w:rsidRDefault="00F76DA9" w:rsidP="00F76DA9">
      <w:pPr>
        <w:widowControl w:val="0"/>
        <w:numPr>
          <w:ilvl w:val="0"/>
          <w:numId w:val="25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Комп’ютерна графіка [Електронний ресурс]. – Режим доступу: dl.sumdu.edu.ua/textbooks/2325813743/ </w:t>
      </w:r>
    </w:p>
    <w:p w:rsidR="00F76DA9" w:rsidRPr="00597CF1" w:rsidRDefault="00F76DA9" w:rsidP="00F76DA9">
      <w:pPr>
        <w:widowControl w:val="0"/>
        <w:numPr>
          <w:ilvl w:val="0"/>
          <w:numId w:val="25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Комп’ютерна графіка </w:t>
      </w:r>
      <w:proofErr w:type="gramStart"/>
      <w:r w:rsidRPr="00597CF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97CF1">
        <w:rPr>
          <w:rFonts w:ascii="Times New Roman" w:hAnsi="Times New Roman" w:cs="Times New Roman"/>
          <w:sz w:val="28"/>
          <w:szCs w:val="28"/>
        </w:rPr>
        <w:t xml:space="preserve"> студентів спеціальності «Системна інженерія» </w:t>
      </w:r>
    </w:p>
    <w:p w:rsidR="00F76DA9" w:rsidRPr="00597CF1" w:rsidRDefault="00F76DA9" w:rsidP="00F76DA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[Електронний ресурс]. - Режим доступу: http://dn.nung.edu.ua/course/view.php?id=349 </w:t>
      </w:r>
    </w:p>
    <w:p w:rsidR="00F76DA9" w:rsidRPr="00597CF1" w:rsidRDefault="00F76DA9" w:rsidP="00F76DA9">
      <w:pPr>
        <w:widowControl w:val="0"/>
        <w:numPr>
          <w:ilvl w:val="0"/>
          <w:numId w:val="25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КОМПАС-3D V14 [Електронний ресурс]: Инструмент создателя. – 2013 – Режим доступу: http://kompas.ru/. – Дата доступу: жовт. 2013. – Назва з екрана. </w:t>
      </w:r>
    </w:p>
    <w:p w:rsidR="00F76DA9" w:rsidRPr="00597CF1" w:rsidRDefault="00F76DA9" w:rsidP="00F76DA9">
      <w:pPr>
        <w:widowControl w:val="0"/>
        <w:numPr>
          <w:ilvl w:val="0"/>
          <w:numId w:val="25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sPlan [Електронний ресурс]. – 2013 – Режим доступу: http://www.abacom-online.de/uk/html/splan.html. - Дата доступу: жовт. 2013. – Назва з екрана. </w:t>
      </w:r>
    </w:p>
    <w:p w:rsidR="00F76DA9" w:rsidRPr="00597CF1" w:rsidRDefault="00F76DA9" w:rsidP="00F76DA9">
      <w:pPr>
        <w:widowControl w:val="0"/>
        <w:numPr>
          <w:ilvl w:val="0"/>
          <w:numId w:val="25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9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P-CAD [Електронний ресурс]: PCAD 2006 - пакет программ для проектирования печатных плат– 2013 – Режим доступу: http://www.rodnik.ru/product/sapr/pp_i_plis/altium/pcad_2006/. – Дата доступу: жовт. 2013. – </w:t>
      </w: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F76DA9" w:rsidRPr="00597CF1" w:rsidRDefault="00F76DA9" w:rsidP="00F76DA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Назва з екрана. </w:t>
      </w:r>
    </w:p>
    <w:p w:rsidR="00F76DA9" w:rsidRPr="00597CF1" w:rsidRDefault="00F76DA9" w:rsidP="00F76DA9">
      <w:pPr>
        <w:widowControl w:val="0"/>
        <w:numPr>
          <w:ilvl w:val="0"/>
          <w:numId w:val="25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Профессиональное  программное  обеспечение  для  построения  схем </w:t>
      </w:r>
    </w:p>
    <w:p w:rsidR="00F76DA9" w:rsidRPr="00597CF1" w:rsidRDefault="00F76DA9" w:rsidP="00F76DA9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F1">
        <w:rPr>
          <w:rFonts w:ascii="Times New Roman" w:hAnsi="Times New Roman" w:cs="Times New Roman"/>
          <w:sz w:val="28"/>
          <w:szCs w:val="28"/>
        </w:rPr>
        <w:t xml:space="preserve">[Електронний ресурс]: Microsoft Visio - Office.com. – 2013 – Режим доступу: http://office.microsoft.com/ru-ru/visio/. Дата доступу: жовт. 2013. – Назва з екрана. </w:t>
      </w:r>
    </w:p>
    <w:p w:rsidR="00F76DA9" w:rsidRPr="00597CF1" w:rsidRDefault="00F76DA9" w:rsidP="00F76D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47E80" w:rsidRPr="00C47E80" w:rsidRDefault="00C47E80" w:rsidP="00C47E80">
      <w:pPr>
        <w:spacing w:line="257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C47E80" w:rsidRPr="00C47E80" w:rsidSect="00D903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0000153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B3"/>
    <w:multiLevelType w:val="hybridMultilevel"/>
    <w:tmpl w:val="00002D12"/>
    <w:lvl w:ilvl="0" w:tplc="0000074D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00004DC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509"/>
    <w:multiLevelType w:val="hybridMultilevel"/>
    <w:tmpl w:val="00001238"/>
    <w:lvl w:ilvl="0" w:tplc="00003B2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E1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000054D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443"/>
    <w:multiLevelType w:val="hybridMultilevel"/>
    <w:tmpl w:val="000066BB"/>
    <w:lvl w:ilvl="0" w:tplc="0000428B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000026A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00000099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0803EEA"/>
    <w:multiLevelType w:val="hybridMultilevel"/>
    <w:tmpl w:val="06DEE718"/>
    <w:lvl w:ilvl="0" w:tplc="2D42C8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75A46"/>
    <w:multiLevelType w:val="hybridMultilevel"/>
    <w:tmpl w:val="D09460A0"/>
    <w:lvl w:ilvl="0" w:tplc="F42847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36687817"/>
    <w:multiLevelType w:val="hybridMultilevel"/>
    <w:tmpl w:val="D4A41E3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EF3948"/>
    <w:multiLevelType w:val="hybridMultilevel"/>
    <w:tmpl w:val="5DCA80F6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D8A2159"/>
    <w:multiLevelType w:val="hybridMultilevel"/>
    <w:tmpl w:val="5D18DCCC"/>
    <w:lvl w:ilvl="0" w:tplc="E38613AC">
      <w:numFmt w:val="bullet"/>
      <w:lvlText w:val="-"/>
      <w:lvlJc w:val="left"/>
      <w:pPr>
        <w:tabs>
          <w:tab w:val="num" w:pos="1424"/>
        </w:tabs>
        <w:ind w:left="1424" w:hanging="11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CB86FF4"/>
    <w:multiLevelType w:val="hybridMultilevel"/>
    <w:tmpl w:val="06BA6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9">
    <w:nsid w:val="58BD1447"/>
    <w:multiLevelType w:val="hybridMultilevel"/>
    <w:tmpl w:val="2E04A196"/>
    <w:lvl w:ilvl="0" w:tplc="F42847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B5FD0"/>
    <w:multiLevelType w:val="singleLevel"/>
    <w:tmpl w:val="9842AF2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21">
    <w:nsid w:val="686F2D82"/>
    <w:multiLevelType w:val="hybridMultilevel"/>
    <w:tmpl w:val="93DCD6D8"/>
    <w:lvl w:ilvl="0" w:tplc="BAD4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210F3F"/>
    <w:multiLevelType w:val="hybridMultilevel"/>
    <w:tmpl w:val="06DEE718"/>
    <w:lvl w:ilvl="0" w:tplc="2D42C86E">
      <w:start w:val="2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23">
    <w:nsid w:val="7779219C"/>
    <w:multiLevelType w:val="hybridMultilevel"/>
    <w:tmpl w:val="337C8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7566D"/>
    <w:multiLevelType w:val="hybridMultilevel"/>
    <w:tmpl w:val="AC76D80E"/>
    <w:lvl w:ilvl="0" w:tplc="2D42C8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1"/>
  </w:num>
  <w:num w:numId="5">
    <w:abstractNumId w:val="14"/>
  </w:num>
  <w:num w:numId="6">
    <w:abstractNumId w:val="16"/>
  </w:num>
  <w:num w:numId="7">
    <w:abstractNumId w:val="23"/>
  </w:num>
  <w:num w:numId="8">
    <w:abstractNumId w:val="24"/>
  </w:num>
  <w:num w:numId="9">
    <w:abstractNumId w:val="10"/>
  </w:num>
  <w:num w:numId="10">
    <w:abstractNumId w:val="21"/>
  </w:num>
  <w:num w:numId="11">
    <w:abstractNumId w:val="17"/>
  </w:num>
  <w:num w:numId="12">
    <w:abstractNumId w:val="15"/>
  </w:num>
  <w:num w:numId="13">
    <w:abstractNumId w:val="12"/>
  </w:num>
  <w:num w:numId="14">
    <w:abstractNumId w:val="20"/>
  </w:num>
  <w:num w:numId="15">
    <w:abstractNumId w:val="19"/>
  </w:num>
  <w:num w:numId="16">
    <w:abstractNumId w:val="3"/>
  </w:num>
  <w:num w:numId="17">
    <w:abstractNumId w:val="1"/>
  </w:num>
  <w:num w:numId="18">
    <w:abstractNumId w:val="9"/>
  </w:num>
  <w:num w:numId="19">
    <w:abstractNumId w:val="0"/>
  </w:num>
  <w:num w:numId="20">
    <w:abstractNumId w:val="5"/>
  </w:num>
  <w:num w:numId="21">
    <w:abstractNumId w:val="2"/>
  </w:num>
  <w:num w:numId="22">
    <w:abstractNumId w:val="6"/>
  </w:num>
  <w:num w:numId="23">
    <w:abstractNumId w:val="8"/>
  </w:num>
  <w:num w:numId="24">
    <w:abstractNumId w:val="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253950"/>
    <w:rsid w:val="00200FBC"/>
    <w:rsid w:val="00253950"/>
    <w:rsid w:val="00284043"/>
    <w:rsid w:val="0060157D"/>
    <w:rsid w:val="00632137"/>
    <w:rsid w:val="00643641"/>
    <w:rsid w:val="00693D73"/>
    <w:rsid w:val="0087313B"/>
    <w:rsid w:val="00926598"/>
    <w:rsid w:val="009B1571"/>
    <w:rsid w:val="00A411F5"/>
    <w:rsid w:val="00B57471"/>
    <w:rsid w:val="00BD5741"/>
    <w:rsid w:val="00C11FD6"/>
    <w:rsid w:val="00C220C8"/>
    <w:rsid w:val="00C47E80"/>
    <w:rsid w:val="00D90370"/>
    <w:rsid w:val="00DB6A44"/>
    <w:rsid w:val="00E37E2C"/>
    <w:rsid w:val="00F7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98"/>
  </w:style>
  <w:style w:type="paragraph" w:styleId="1">
    <w:name w:val="heading 1"/>
    <w:basedOn w:val="a"/>
    <w:next w:val="a"/>
    <w:link w:val="10"/>
    <w:qFormat/>
    <w:rsid w:val="002539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C11F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11F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C11FD6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C11FD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950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25395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39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90370"/>
    <w:pPr>
      <w:ind w:left="720"/>
      <w:contextualSpacing/>
    </w:pPr>
  </w:style>
  <w:style w:type="character" w:customStyle="1" w:styleId="apple-converted-space">
    <w:name w:val="apple-converted-space"/>
    <w:basedOn w:val="a0"/>
    <w:rsid w:val="00B57471"/>
  </w:style>
  <w:style w:type="character" w:customStyle="1" w:styleId="20">
    <w:name w:val="Заголовок 2 Знак"/>
    <w:basedOn w:val="a0"/>
    <w:link w:val="2"/>
    <w:rsid w:val="00C11F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11FD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C11FD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11FD6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3">
    <w:name w:val="Body Text Indent 3"/>
    <w:basedOn w:val="a"/>
    <w:link w:val="30"/>
    <w:rsid w:val="00C11FD6"/>
    <w:pPr>
      <w:spacing w:after="0"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C11FD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rsid w:val="00C11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11F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C11FD6"/>
  </w:style>
  <w:style w:type="table" w:styleId="a9">
    <w:name w:val="Table Grid"/>
    <w:basedOn w:val="a1"/>
    <w:rsid w:val="00C11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11FD6"/>
    <w:rPr>
      <w:color w:val="0000FF"/>
      <w:u w:val="single"/>
    </w:rPr>
  </w:style>
  <w:style w:type="paragraph" w:customStyle="1" w:styleId="FR2">
    <w:name w:val="FR2"/>
    <w:rsid w:val="00C11FD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C11F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11F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1FD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11FD6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11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11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11F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2017-04-14T07:50:00Z</cp:lastPrinted>
  <dcterms:created xsi:type="dcterms:W3CDTF">2017-04-12T19:57:00Z</dcterms:created>
  <dcterms:modified xsi:type="dcterms:W3CDTF">2017-04-14T07:51:00Z</dcterms:modified>
</cp:coreProperties>
</file>