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63" w:rsidRDefault="00BA2B63" w:rsidP="00BA2B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Орієнтовані контрольні запитання з курсу „Статистика”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szCs w:val="20"/>
          <w:lang w:val="uk-UA"/>
        </w:rPr>
      </w:pPr>
      <w:r>
        <w:rPr>
          <w:lang w:val="uk-UA"/>
        </w:rPr>
        <w:t xml:space="preserve">Статистика як суспільна наука. 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szCs w:val="20"/>
          <w:lang w:val="uk-UA"/>
        </w:rPr>
      </w:pPr>
      <w:r>
        <w:rPr>
          <w:lang w:val="uk-UA"/>
        </w:rPr>
        <w:t>Предмет статистичної науки.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Метод статистики.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 xml:space="preserve"> Поняття, категорії і показники статистичної науки.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 xml:space="preserve">Статистичне спостереження. 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Завдання статистичного спостереження.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Форми статистичного спостереження.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Програмно-методологічні питання статистичного спостереження.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Помилки статистичного спостережен</w:t>
      </w:r>
      <w:proofErr w:type="spellStart"/>
      <w:r>
        <w:t>н</w:t>
      </w:r>
      <w:proofErr w:type="spellEnd"/>
      <w:r>
        <w:rPr>
          <w:lang w:val="uk-UA"/>
        </w:rPr>
        <w:t>я та заходи щодо їх усунення.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Суть, організація і техніка статистичного зведення.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Статистичне групування. Основні завдання.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Методика проведення групування.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Статистичні таблиці.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Поняття про статистичні графіки. Правила їх побудови.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Графіки порівняння статистичних величин.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Наочне зображення структури і структурних зрушень.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Графічне зображення динаміки статистичних показників.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Абсолютні  статистичні величини. Їх види. Одиниці виміру.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Відносні величини. Види відносних величин.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Форми вираження відносних величин.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Середня. Її суть і значення.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Середня арифметична проста і зважена.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Середня гармонійна та умови її застосування.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Структурні середні величини.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Поняття варіації і її основні показники.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Поняття і види рядів розподілу.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Графічне зображення рядів розподілу.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Зв</w:t>
      </w:r>
      <w:r>
        <w:t>’</w:t>
      </w:r>
      <w:r>
        <w:rPr>
          <w:lang w:val="uk-UA"/>
        </w:rPr>
        <w:t>язки суспільних явищ і завдання їх статистичного вивчення.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Загальні методи вивчення зв</w:t>
      </w:r>
      <w:r>
        <w:t>’</w:t>
      </w:r>
      <w:r>
        <w:rPr>
          <w:lang w:val="uk-UA"/>
        </w:rPr>
        <w:t>язків.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Поняття про ряди динаміки, їх види та правила побудови.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Основні характеристики рядів динаміки.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Визначення тенденції розвитку.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Поняття статистичних індексів, їх види і роль у вивченні ринку.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Агрегатний індекс. Основна форма загального індексу.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Середні індекси.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Взаємозв’язок індексів.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Індекси середніх величин.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Територіальні індекси.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Організація статистики в країні.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Вибіркові спостереження та причини його примінення.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Помилки вибірки.Методи розрахунків.</w:t>
      </w:r>
    </w:p>
    <w:p w:rsidR="00BA2B63" w:rsidRDefault="00BA2B63" w:rsidP="00BA2B6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i/>
          <w:szCs w:val="20"/>
          <w:u w:val="single"/>
          <w:lang w:val="uk-UA"/>
        </w:rPr>
      </w:pPr>
      <w:r>
        <w:rPr>
          <w:lang w:val="uk-UA"/>
        </w:rPr>
        <w:t>Визначення необхідної чисельності вибірки.</w:t>
      </w:r>
    </w:p>
    <w:p w:rsidR="00BA2B63" w:rsidRDefault="00BA2B63" w:rsidP="00BA2B63">
      <w:pPr>
        <w:tabs>
          <w:tab w:val="left" w:pos="426"/>
        </w:tabs>
        <w:ind w:left="851"/>
        <w:jc w:val="both"/>
        <w:rPr>
          <w:i/>
          <w:szCs w:val="20"/>
          <w:u w:val="single"/>
          <w:lang w:val="uk-UA"/>
        </w:rPr>
      </w:pPr>
    </w:p>
    <w:p w:rsidR="00BA2B63" w:rsidRDefault="00BA2B63" w:rsidP="00BA2B63">
      <w:pPr>
        <w:tabs>
          <w:tab w:val="left" w:pos="426"/>
        </w:tabs>
        <w:jc w:val="both"/>
        <w:rPr>
          <w:i/>
          <w:szCs w:val="20"/>
          <w:u w:val="single"/>
          <w:lang w:val="uk-UA"/>
        </w:rPr>
      </w:pPr>
    </w:p>
    <w:p w:rsidR="00BA2B63" w:rsidRDefault="00BA2B63" w:rsidP="00BA2B63">
      <w:pPr>
        <w:tabs>
          <w:tab w:val="left" w:pos="426"/>
        </w:tabs>
        <w:ind w:left="851"/>
        <w:jc w:val="both"/>
        <w:rPr>
          <w:i/>
          <w:szCs w:val="20"/>
          <w:u w:val="single"/>
          <w:lang w:val="uk-UA"/>
        </w:rPr>
      </w:pPr>
    </w:p>
    <w:p w:rsidR="00614142" w:rsidRDefault="00BA2B63" w:rsidP="00BA2B63">
      <w:r>
        <w:rPr>
          <w:b/>
          <w:lang w:val="uk-UA"/>
        </w:rPr>
        <w:br w:type="page"/>
      </w:r>
    </w:p>
    <w:sectPr w:rsidR="0061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4BB"/>
    <w:multiLevelType w:val="singleLevel"/>
    <w:tmpl w:val="A0BCD4C6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A2B63"/>
    <w:rsid w:val="00614142"/>
    <w:rsid w:val="00BA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2017-04-14T14:10:00Z</dcterms:created>
  <dcterms:modified xsi:type="dcterms:W3CDTF">2017-04-14T14:10:00Z</dcterms:modified>
</cp:coreProperties>
</file>