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FEB" w:rsidRPr="00010C16" w:rsidRDefault="000C2FEB" w:rsidP="000C2FEB">
      <w:pPr>
        <w:spacing w:after="120"/>
        <w:jc w:val="center"/>
        <w:rPr>
          <w:caps/>
        </w:rPr>
      </w:pPr>
      <w:r w:rsidRPr="00FE3B39">
        <w:rPr>
          <w:caps/>
        </w:rPr>
        <w:t>Міністерство освіти і науки</w:t>
      </w:r>
      <w:r w:rsidRPr="00010C16">
        <w:rPr>
          <w:caps/>
        </w:rPr>
        <w:t xml:space="preserve"> </w:t>
      </w:r>
      <w:r w:rsidRPr="00FE3B39">
        <w:rPr>
          <w:caps/>
        </w:rPr>
        <w:t>України</w:t>
      </w:r>
    </w:p>
    <w:p w:rsidR="000C2FEB" w:rsidRPr="00010C16" w:rsidRDefault="000C2FEB" w:rsidP="000C2FEB">
      <w:pPr>
        <w:tabs>
          <w:tab w:val="left" w:pos="5415"/>
        </w:tabs>
        <w:spacing w:after="120"/>
        <w:rPr>
          <w:caps/>
        </w:rPr>
      </w:pPr>
      <w:r>
        <w:rPr>
          <w:caps/>
        </w:rPr>
        <w:tab/>
      </w:r>
    </w:p>
    <w:p w:rsidR="000C2FEB" w:rsidRDefault="000C2FEB" w:rsidP="000C2FEB">
      <w:pPr>
        <w:jc w:val="center"/>
        <w:rPr>
          <w:b/>
          <w:caps/>
        </w:rPr>
      </w:pPr>
      <w:r w:rsidRPr="00010C16">
        <w:rPr>
          <w:b/>
          <w:caps/>
        </w:rPr>
        <w:t>Ржищівський</w:t>
      </w:r>
      <w:r w:rsidRPr="00010C16">
        <w:rPr>
          <w:b/>
          <w:caps/>
        </w:rPr>
        <w:br/>
        <w:t>індустріально-педагогічний технікум</w:t>
      </w:r>
    </w:p>
    <w:p w:rsidR="000C2FEB" w:rsidRPr="00E715D9" w:rsidRDefault="000C2FEB" w:rsidP="000C2FEB">
      <w:pPr>
        <w:pStyle w:val="a3"/>
        <w:tabs>
          <w:tab w:val="left" w:pos="5670"/>
        </w:tabs>
        <w:spacing w:before="1200" w:after="0"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 w:rsidRPr="00E715D9">
        <w:rPr>
          <w:i/>
          <w:sz w:val="28"/>
          <w:szCs w:val="28"/>
        </w:rPr>
        <w:t>“ЗАТВЕРДЖУЮ”</w:t>
      </w:r>
    </w:p>
    <w:p w:rsidR="000C2FEB" w:rsidRPr="00E715D9" w:rsidRDefault="000C2FEB" w:rsidP="000C2FEB">
      <w:pPr>
        <w:pStyle w:val="a3"/>
        <w:tabs>
          <w:tab w:val="left" w:pos="5670"/>
        </w:tabs>
        <w:spacing w:after="0"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 w:rsidRPr="00E715D9">
        <w:rPr>
          <w:i/>
          <w:sz w:val="28"/>
          <w:szCs w:val="28"/>
        </w:rPr>
        <w:t>Заступник директора по НР</w:t>
      </w:r>
    </w:p>
    <w:p w:rsidR="000C2FEB" w:rsidRPr="00E715D9" w:rsidRDefault="000C2FEB" w:rsidP="000C2FEB">
      <w:pPr>
        <w:tabs>
          <w:tab w:val="left" w:pos="5670"/>
          <w:tab w:val="right" w:pos="9498"/>
        </w:tabs>
        <w:spacing w:line="360" w:lineRule="auto"/>
        <w:ind w:right="-2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 w:rsidRPr="001B08F5">
        <w:rPr>
          <w:i/>
          <w:sz w:val="28"/>
          <w:szCs w:val="28"/>
          <w:u w:val="single"/>
        </w:rPr>
        <w:tab/>
      </w:r>
      <w:r>
        <w:rPr>
          <w:i/>
          <w:sz w:val="28"/>
          <w:szCs w:val="28"/>
        </w:rPr>
        <w:t xml:space="preserve">Л. Г. </w:t>
      </w:r>
      <w:proofErr w:type="spellStart"/>
      <w:r>
        <w:rPr>
          <w:i/>
          <w:sz w:val="28"/>
          <w:szCs w:val="28"/>
        </w:rPr>
        <w:t>Цюцюра</w:t>
      </w:r>
      <w:proofErr w:type="spellEnd"/>
    </w:p>
    <w:p w:rsidR="000C2FEB" w:rsidRPr="00367E8E" w:rsidRDefault="000C2FEB" w:rsidP="000C2FEB">
      <w:pPr>
        <w:tabs>
          <w:tab w:val="left" w:pos="5670"/>
          <w:tab w:val="right" w:pos="6521"/>
          <w:tab w:val="right" w:pos="8222"/>
          <w:tab w:val="right" w:pos="9214"/>
        </w:tabs>
        <w:spacing w:line="360" w:lineRule="auto"/>
        <w:rPr>
          <w:i/>
          <w:sz w:val="28"/>
          <w:szCs w:val="28"/>
        </w:rPr>
      </w:pPr>
      <w:r>
        <w:tab/>
      </w:r>
      <w:r w:rsidRPr="00367E8E">
        <w:rPr>
          <w:i/>
          <w:sz w:val="28"/>
          <w:szCs w:val="28"/>
        </w:rPr>
        <w:t>«</w:t>
      </w:r>
      <w:r w:rsidRPr="00367E8E">
        <w:rPr>
          <w:i/>
          <w:sz w:val="28"/>
          <w:szCs w:val="28"/>
          <w:u w:val="single"/>
        </w:rPr>
        <w:tab/>
      </w:r>
      <w:r w:rsidRPr="00367E8E">
        <w:rPr>
          <w:i/>
          <w:sz w:val="28"/>
          <w:szCs w:val="28"/>
        </w:rPr>
        <w:t>»</w:t>
      </w:r>
      <w:r w:rsidRPr="00367E8E">
        <w:rPr>
          <w:i/>
          <w:sz w:val="28"/>
          <w:szCs w:val="28"/>
          <w:u w:val="single"/>
        </w:rPr>
        <w:tab/>
      </w:r>
      <w:r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ab/>
        <w:t>2017</w:t>
      </w:r>
      <w:r w:rsidRPr="00367E8E">
        <w:rPr>
          <w:i/>
          <w:sz w:val="28"/>
          <w:szCs w:val="28"/>
        </w:rPr>
        <w:t>року</w:t>
      </w:r>
    </w:p>
    <w:p w:rsidR="000C2FEB" w:rsidRPr="00367E8E" w:rsidRDefault="000C2FEB" w:rsidP="000C2FEB">
      <w:pPr>
        <w:rPr>
          <w:i/>
          <w:sz w:val="28"/>
          <w:szCs w:val="28"/>
        </w:rPr>
      </w:pPr>
    </w:p>
    <w:p w:rsidR="000C2FEB" w:rsidRPr="00C92378" w:rsidRDefault="000C2FEB" w:rsidP="000C2FEB">
      <w:pPr>
        <w:spacing w:before="1920" w:after="360"/>
        <w:jc w:val="center"/>
        <w:rPr>
          <w:b/>
          <w:sz w:val="32"/>
          <w:szCs w:val="32"/>
        </w:rPr>
      </w:pPr>
      <w:r w:rsidRPr="00C92378">
        <w:rPr>
          <w:b/>
          <w:sz w:val="32"/>
          <w:szCs w:val="32"/>
        </w:rPr>
        <w:t>НАВЧАЛЬНА ПРОГРАМА</w:t>
      </w:r>
    </w:p>
    <w:p w:rsidR="000C2FEB" w:rsidRPr="002647CD" w:rsidRDefault="000C2FEB" w:rsidP="000C2FEB">
      <w:pPr>
        <w:spacing w:before="360" w:after="360"/>
        <w:jc w:val="center"/>
        <w:rPr>
          <w:iCs/>
          <w:sz w:val="32"/>
        </w:rPr>
      </w:pPr>
      <w:r w:rsidRPr="002647CD">
        <w:rPr>
          <w:iCs/>
          <w:sz w:val="32"/>
        </w:rPr>
        <w:t>з дисципліни</w:t>
      </w:r>
    </w:p>
    <w:p w:rsidR="000C2FEB" w:rsidRDefault="000C2FEB" w:rsidP="000C2FEB">
      <w:pPr>
        <w:ind w:left="426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„</w:t>
      </w:r>
      <w:r w:rsidRPr="000C2FEB">
        <w:rPr>
          <w:b/>
          <w:sz w:val="36"/>
          <w:szCs w:val="36"/>
          <w:lang w:val="ru-RU"/>
        </w:rPr>
        <w:t xml:space="preserve"> </w:t>
      </w:r>
      <w:r>
        <w:rPr>
          <w:b/>
          <w:sz w:val="36"/>
          <w:szCs w:val="36"/>
        </w:rPr>
        <w:t>Фізика (електрика) “</w:t>
      </w:r>
    </w:p>
    <w:p w:rsidR="002647CD" w:rsidRPr="000C2FEB" w:rsidRDefault="002647CD" w:rsidP="000C2FEB">
      <w:pPr>
        <w:ind w:left="426"/>
        <w:jc w:val="center"/>
        <w:rPr>
          <w:b/>
          <w:sz w:val="36"/>
          <w:szCs w:val="36"/>
          <w:lang w:val="ru-RU"/>
        </w:rPr>
      </w:pPr>
    </w:p>
    <w:p w:rsidR="000C2FEB" w:rsidRPr="000C2FEB" w:rsidRDefault="000C2FEB" w:rsidP="000C2FEB">
      <w:pPr>
        <w:ind w:left="426"/>
        <w:rPr>
          <w:sz w:val="32"/>
          <w:szCs w:val="32"/>
        </w:rPr>
      </w:pPr>
      <w:r>
        <w:rPr>
          <w:sz w:val="32"/>
          <w:szCs w:val="32"/>
        </w:rPr>
        <w:t>напрям підготовки 0501</w:t>
      </w:r>
      <w:r w:rsidRPr="000C2FEB">
        <w:rPr>
          <w:sz w:val="32"/>
          <w:szCs w:val="32"/>
        </w:rPr>
        <w:t xml:space="preserve"> "Програмна інженерія"</w:t>
      </w:r>
    </w:p>
    <w:p w:rsidR="000C2FEB" w:rsidRPr="000C2FEB" w:rsidRDefault="000C2FEB" w:rsidP="000C2FEB">
      <w:pPr>
        <w:ind w:left="426" w:firstLine="2693"/>
        <w:rPr>
          <w:sz w:val="32"/>
          <w:szCs w:val="32"/>
        </w:rPr>
      </w:pPr>
      <w:r w:rsidRPr="000C2FEB">
        <w:rPr>
          <w:sz w:val="32"/>
          <w:szCs w:val="32"/>
        </w:rPr>
        <w:t>( 12 « Інформаційні технології »)</w:t>
      </w:r>
    </w:p>
    <w:p w:rsidR="000C2FEB" w:rsidRPr="000C2FEB" w:rsidRDefault="000C2FEB" w:rsidP="000C2FEB">
      <w:pPr>
        <w:keepLines/>
        <w:ind w:left="426"/>
        <w:rPr>
          <w:sz w:val="32"/>
          <w:szCs w:val="32"/>
        </w:rPr>
      </w:pPr>
      <w:r w:rsidRPr="000C2FEB">
        <w:rPr>
          <w:sz w:val="32"/>
          <w:szCs w:val="32"/>
        </w:rPr>
        <w:t>спеціальність 5.05010301 "Розробка програмного забезпечення"</w:t>
      </w:r>
    </w:p>
    <w:p w:rsidR="000C2FEB" w:rsidRPr="000C2FEB" w:rsidRDefault="000C2FEB" w:rsidP="000C2FEB">
      <w:pPr>
        <w:keepLines/>
        <w:ind w:left="426" w:firstLine="2693"/>
        <w:rPr>
          <w:sz w:val="32"/>
          <w:szCs w:val="32"/>
        </w:rPr>
      </w:pPr>
      <w:r w:rsidRPr="000C2FEB">
        <w:rPr>
          <w:sz w:val="32"/>
          <w:szCs w:val="32"/>
        </w:rPr>
        <w:t>( 121 « Інженерія програмного забезпечення »)</w:t>
      </w:r>
    </w:p>
    <w:p w:rsidR="000C2FEB" w:rsidRPr="004A4977" w:rsidRDefault="000C2FEB" w:rsidP="004A4977">
      <w:pPr>
        <w:spacing w:before="3360"/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Pr="004A4977">
        <w:rPr>
          <w:sz w:val="28"/>
          <w:szCs w:val="28"/>
        </w:rPr>
        <w:t>7</w:t>
      </w:r>
    </w:p>
    <w:p w:rsidR="004A4977" w:rsidRPr="004A4977" w:rsidRDefault="007A08A6" w:rsidP="00AC62A6">
      <w:pPr>
        <w:spacing w:before="360" w:after="360"/>
        <w:jc w:val="both"/>
        <w:rPr>
          <w:color w:val="000000"/>
          <w:sz w:val="28"/>
          <w:szCs w:val="28"/>
        </w:rPr>
      </w:pPr>
      <w:r w:rsidRPr="00D261E7">
        <w:rPr>
          <w:sz w:val="28"/>
        </w:rPr>
        <w:br w:type="page"/>
      </w:r>
      <w:r w:rsidR="004A4977" w:rsidRPr="004A4977">
        <w:rPr>
          <w:color w:val="000000"/>
          <w:sz w:val="28"/>
          <w:szCs w:val="28"/>
        </w:rPr>
        <w:lastRenderedPageBreak/>
        <w:t>Навчальна програма дисципліни „</w:t>
      </w:r>
      <w:r w:rsidR="00AC62A6">
        <w:rPr>
          <w:color w:val="000000"/>
          <w:sz w:val="28"/>
          <w:szCs w:val="28"/>
        </w:rPr>
        <w:t xml:space="preserve"> Фізика ( електрика) </w:t>
      </w:r>
      <w:r w:rsidR="004A4977" w:rsidRPr="004A4977">
        <w:rPr>
          <w:color w:val="000000"/>
          <w:sz w:val="28"/>
          <w:szCs w:val="28"/>
        </w:rPr>
        <w:t>“</w:t>
      </w:r>
    </w:p>
    <w:p w:rsidR="004A4977" w:rsidRPr="004A4977" w:rsidRDefault="004A4977" w:rsidP="004A4977">
      <w:pPr>
        <w:spacing w:before="360" w:after="360"/>
        <w:jc w:val="both"/>
        <w:rPr>
          <w:color w:val="000000"/>
          <w:sz w:val="28"/>
          <w:szCs w:val="28"/>
        </w:rPr>
      </w:pPr>
      <w:r w:rsidRPr="004A4977">
        <w:rPr>
          <w:color w:val="000000"/>
          <w:sz w:val="28"/>
          <w:szCs w:val="28"/>
        </w:rPr>
        <w:t>для студентів денної форми навчання</w:t>
      </w:r>
    </w:p>
    <w:p w:rsidR="004A4977" w:rsidRPr="004A4977" w:rsidRDefault="004A4977" w:rsidP="004A4977">
      <w:pPr>
        <w:rPr>
          <w:sz w:val="28"/>
          <w:szCs w:val="28"/>
        </w:rPr>
      </w:pPr>
      <w:r w:rsidRPr="004A4977">
        <w:rPr>
          <w:color w:val="000000"/>
          <w:sz w:val="28"/>
          <w:szCs w:val="28"/>
        </w:rPr>
        <w:t xml:space="preserve">за спеціальністю </w:t>
      </w:r>
      <w:r w:rsidRPr="004A4977">
        <w:rPr>
          <w:sz w:val="28"/>
          <w:szCs w:val="28"/>
        </w:rPr>
        <w:t>5.05010301 "</w:t>
      </w:r>
      <w:r w:rsidRPr="004A4977">
        <w:rPr>
          <w:sz w:val="28"/>
          <w:szCs w:val="28"/>
          <w:lang w:val="ru-RU"/>
        </w:rPr>
        <w:t xml:space="preserve"> </w:t>
      </w:r>
      <w:r w:rsidRPr="004A4977">
        <w:rPr>
          <w:sz w:val="28"/>
          <w:szCs w:val="28"/>
        </w:rPr>
        <w:t>Розробка програмного забезпечення</w:t>
      </w:r>
      <w:r w:rsidRPr="004A4977">
        <w:rPr>
          <w:sz w:val="28"/>
          <w:szCs w:val="28"/>
          <w:lang w:val="ru-RU"/>
        </w:rPr>
        <w:t xml:space="preserve"> </w:t>
      </w:r>
      <w:r w:rsidRPr="004A4977">
        <w:rPr>
          <w:sz w:val="28"/>
          <w:szCs w:val="28"/>
        </w:rPr>
        <w:t>"</w:t>
      </w:r>
    </w:p>
    <w:p w:rsidR="004A4977" w:rsidRPr="004A4977" w:rsidRDefault="004A4977" w:rsidP="004A4977">
      <w:pPr>
        <w:spacing w:before="360" w:after="360"/>
        <w:jc w:val="both"/>
        <w:rPr>
          <w:color w:val="000000"/>
          <w:sz w:val="28"/>
          <w:szCs w:val="28"/>
        </w:rPr>
      </w:pPr>
      <w:r w:rsidRPr="004A4977">
        <w:rPr>
          <w:sz w:val="28"/>
          <w:szCs w:val="28"/>
        </w:rPr>
        <w:t>( 121 « Інженерія програмного забезпечення »)</w:t>
      </w:r>
    </w:p>
    <w:p w:rsidR="004A4977" w:rsidRPr="004A4977" w:rsidRDefault="004A4977" w:rsidP="004A4977">
      <w:pPr>
        <w:spacing w:before="360" w:after="360"/>
        <w:jc w:val="both"/>
        <w:rPr>
          <w:color w:val="000000"/>
          <w:sz w:val="28"/>
          <w:szCs w:val="28"/>
        </w:rPr>
      </w:pPr>
      <w:r w:rsidRPr="004A4977">
        <w:rPr>
          <w:color w:val="000000"/>
          <w:sz w:val="28"/>
          <w:szCs w:val="28"/>
        </w:rPr>
        <w:t>Ржищівського індустріально-педагогічного технікуму – Ржищів, 2017. –</w:t>
      </w:r>
    </w:p>
    <w:p w:rsidR="004A4977" w:rsidRPr="004A4977" w:rsidRDefault="004A4977" w:rsidP="00AC62A6">
      <w:pPr>
        <w:spacing w:before="360" w:after="360"/>
        <w:jc w:val="both"/>
        <w:rPr>
          <w:color w:val="000000"/>
          <w:sz w:val="28"/>
          <w:szCs w:val="28"/>
        </w:rPr>
      </w:pPr>
      <w:r w:rsidRPr="004A4977">
        <w:rPr>
          <w:color w:val="000000"/>
          <w:sz w:val="28"/>
          <w:szCs w:val="28"/>
        </w:rPr>
        <w:t xml:space="preserve">Укладачі: </w:t>
      </w:r>
      <w:r w:rsidR="00AC62A6">
        <w:rPr>
          <w:color w:val="000000"/>
          <w:sz w:val="28"/>
          <w:szCs w:val="28"/>
        </w:rPr>
        <w:t>Ільїн Володимир Вікторович</w:t>
      </w:r>
    </w:p>
    <w:p w:rsidR="004A4977" w:rsidRPr="004A4977" w:rsidRDefault="004A4977" w:rsidP="004A4977">
      <w:pPr>
        <w:spacing w:before="360" w:after="120"/>
        <w:jc w:val="both"/>
        <w:rPr>
          <w:color w:val="000000"/>
          <w:sz w:val="28"/>
          <w:szCs w:val="28"/>
        </w:rPr>
      </w:pPr>
      <w:r w:rsidRPr="004A4977">
        <w:rPr>
          <w:color w:val="000000"/>
          <w:sz w:val="28"/>
          <w:szCs w:val="28"/>
        </w:rPr>
        <w:t>Рецензенти:</w:t>
      </w:r>
    </w:p>
    <w:p w:rsidR="004A4977" w:rsidRPr="004A4977" w:rsidRDefault="004A4977" w:rsidP="004A4977">
      <w:pPr>
        <w:tabs>
          <w:tab w:val="right" w:pos="5670"/>
        </w:tabs>
        <w:spacing w:before="120" w:after="120"/>
        <w:jc w:val="both"/>
        <w:rPr>
          <w:color w:val="000000"/>
          <w:sz w:val="28"/>
          <w:szCs w:val="28"/>
          <w:u w:val="single"/>
        </w:rPr>
      </w:pPr>
      <w:r w:rsidRPr="004A4977">
        <w:rPr>
          <w:color w:val="000000"/>
          <w:sz w:val="28"/>
          <w:szCs w:val="28"/>
          <w:u w:val="single"/>
        </w:rPr>
        <w:tab/>
      </w:r>
    </w:p>
    <w:p w:rsidR="004A4977" w:rsidRPr="004A4977" w:rsidRDefault="004A4977" w:rsidP="004A4977">
      <w:pPr>
        <w:spacing w:before="360" w:after="360"/>
        <w:jc w:val="both"/>
        <w:rPr>
          <w:color w:val="000000"/>
          <w:sz w:val="28"/>
          <w:szCs w:val="28"/>
        </w:rPr>
      </w:pPr>
      <w:r w:rsidRPr="004A4977">
        <w:rPr>
          <w:color w:val="000000"/>
          <w:sz w:val="28"/>
          <w:szCs w:val="28"/>
        </w:rPr>
        <w:t>Навчальну програму обговорено та схвалено на засіданні Педагогічної ради</w:t>
      </w:r>
    </w:p>
    <w:p w:rsidR="004A4977" w:rsidRPr="004A4977" w:rsidRDefault="004A4977" w:rsidP="004A4977">
      <w:pPr>
        <w:spacing w:before="360" w:after="360"/>
        <w:jc w:val="both"/>
        <w:rPr>
          <w:color w:val="000000"/>
          <w:sz w:val="28"/>
          <w:szCs w:val="28"/>
        </w:rPr>
      </w:pPr>
      <w:r w:rsidRPr="004A4977">
        <w:rPr>
          <w:color w:val="000000"/>
          <w:sz w:val="28"/>
          <w:szCs w:val="28"/>
        </w:rPr>
        <w:t>Від „30“ серпня 2017 р., протокол №1</w:t>
      </w:r>
    </w:p>
    <w:p w:rsidR="004A4977" w:rsidRPr="004A4977" w:rsidRDefault="004A4977" w:rsidP="004A4977">
      <w:pPr>
        <w:spacing w:before="360" w:after="360"/>
        <w:jc w:val="both"/>
        <w:rPr>
          <w:color w:val="000000"/>
          <w:sz w:val="28"/>
          <w:szCs w:val="28"/>
        </w:rPr>
      </w:pPr>
    </w:p>
    <w:p w:rsidR="004A4977" w:rsidRDefault="004A4977">
      <w:pPr>
        <w:spacing w:after="200" w:line="276" w:lineRule="auto"/>
        <w:rPr>
          <w:sz w:val="28"/>
        </w:rPr>
      </w:pPr>
      <w:r>
        <w:rPr>
          <w:sz w:val="28"/>
        </w:rPr>
        <w:br w:type="page"/>
      </w:r>
    </w:p>
    <w:p w:rsidR="004A4977" w:rsidRPr="004A4977" w:rsidRDefault="004A4977" w:rsidP="004A4977">
      <w:pPr>
        <w:spacing w:before="240" w:after="240"/>
        <w:jc w:val="center"/>
        <w:rPr>
          <w:b/>
          <w:bCs/>
          <w:color w:val="000000"/>
          <w:sz w:val="28"/>
          <w:szCs w:val="28"/>
        </w:rPr>
      </w:pPr>
      <w:r w:rsidRPr="004A4977">
        <w:rPr>
          <w:b/>
          <w:bCs/>
          <w:color w:val="000000"/>
          <w:sz w:val="28"/>
          <w:szCs w:val="28"/>
        </w:rPr>
        <w:lastRenderedPageBreak/>
        <w:t>Рецензія</w:t>
      </w:r>
    </w:p>
    <w:p w:rsidR="004A4977" w:rsidRDefault="004A4977" w:rsidP="00AC62A6">
      <w:pPr>
        <w:spacing w:before="240" w:after="240"/>
        <w:jc w:val="center"/>
        <w:rPr>
          <w:sz w:val="28"/>
          <w:szCs w:val="28"/>
        </w:rPr>
      </w:pPr>
      <w:r w:rsidRPr="004A4977">
        <w:rPr>
          <w:sz w:val="28"/>
          <w:szCs w:val="28"/>
        </w:rPr>
        <w:t>на навчальну програму</w:t>
      </w:r>
      <w:r w:rsidRPr="004A4977">
        <w:rPr>
          <w:sz w:val="28"/>
          <w:szCs w:val="28"/>
        </w:rPr>
        <w:br/>
        <w:t>з дисципліни</w:t>
      </w:r>
      <w:r w:rsidRPr="004A4977">
        <w:rPr>
          <w:sz w:val="28"/>
          <w:szCs w:val="28"/>
        </w:rPr>
        <w:br/>
        <w:t>„</w:t>
      </w:r>
      <w:r>
        <w:rPr>
          <w:sz w:val="28"/>
          <w:szCs w:val="28"/>
        </w:rPr>
        <w:t xml:space="preserve"> </w:t>
      </w:r>
      <w:r w:rsidR="00AC62A6" w:rsidRPr="00AC62A6">
        <w:rPr>
          <w:sz w:val="28"/>
          <w:szCs w:val="28"/>
        </w:rPr>
        <w:t xml:space="preserve">Фізика ( електрика) </w:t>
      </w:r>
      <w:r w:rsidRPr="004A4977">
        <w:rPr>
          <w:sz w:val="28"/>
          <w:szCs w:val="28"/>
        </w:rPr>
        <w:t>“</w:t>
      </w:r>
    </w:p>
    <w:p w:rsidR="004A4977" w:rsidRPr="004A4977" w:rsidRDefault="004A4977" w:rsidP="004A4977">
      <w:pPr>
        <w:spacing w:before="240" w:after="2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зі спеціальності </w:t>
      </w:r>
      <w:r w:rsidRPr="004A4977">
        <w:rPr>
          <w:sz w:val="28"/>
          <w:szCs w:val="28"/>
        </w:rPr>
        <w:t>5.05010301 "</w:t>
      </w:r>
      <w:r w:rsidRPr="004A4977">
        <w:rPr>
          <w:sz w:val="28"/>
          <w:szCs w:val="28"/>
          <w:lang w:val="ru-RU"/>
        </w:rPr>
        <w:t xml:space="preserve"> </w:t>
      </w:r>
      <w:r w:rsidRPr="004A4977">
        <w:rPr>
          <w:sz w:val="28"/>
          <w:szCs w:val="28"/>
        </w:rPr>
        <w:t>Розробка програмного забезпечення</w:t>
      </w:r>
      <w:r w:rsidRPr="004A4977">
        <w:rPr>
          <w:sz w:val="28"/>
          <w:szCs w:val="28"/>
          <w:lang w:val="ru-RU"/>
        </w:rPr>
        <w:t xml:space="preserve"> </w:t>
      </w:r>
      <w:r w:rsidRPr="004A4977">
        <w:rPr>
          <w:sz w:val="28"/>
          <w:szCs w:val="28"/>
        </w:rPr>
        <w:t>"</w:t>
      </w:r>
    </w:p>
    <w:p w:rsidR="004A4977" w:rsidRPr="004A4977" w:rsidRDefault="004A4977" w:rsidP="004A4977">
      <w:pPr>
        <w:spacing w:before="240" w:after="240"/>
        <w:jc w:val="center"/>
        <w:rPr>
          <w:color w:val="000000"/>
          <w:sz w:val="28"/>
          <w:szCs w:val="28"/>
        </w:rPr>
      </w:pPr>
      <w:r w:rsidRPr="004A4977">
        <w:rPr>
          <w:sz w:val="28"/>
          <w:szCs w:val="28"/>
        </w:rPr>
        <w:t>( 121 « Інженерія програмного забезпечення »)</w:t>
      </w:r>
    </w:p>
    <w:p w:rsidR="004A4977" w:rsidRPr="004A4977" w:rsidRDefault="004A4977" w:rsidP="00AC62A6">
      <w:pPr>
        <w:spacing w:before="120" w:after="120" w:line="312" w:lineRule="auto"/>
        <w:ind w:firstLine="426"/>
        <w:jc w:val="both"/>
        <w:rPr>
          <w:sz w:val="28"/>
          <w:szCs w:val="28"/>
        </w:rPr>
      </w:pPr>
      <w:r w:rsidRPr="004A4977">
        <w:rPr>
          <w:sz w:val="28"/>
          <w:szCs w:val="28"/>
        </w:rPr>
        <w:t xml:space="preserve">Подана до розгляду  навчальна програма з дисципліни </w:t>
      </w:r>
      <w:r w:rsidRPr="004A4977">
        <w:rPr>
          <w:color w:val="000000"/>
          <w:sz w:val="28"/>
          <w:szCs w:val="28"/>
        </w:rPr>
        <w:t>„</w:t>
      </w:r>
      <w:r>
        <w:rPr>
          <w:color w:val="000000"/>
          <w:sz w:val="28"/>
          <w:szCs w:val="28"/>
        </w:rPr>
        <w:t xml:space="preserve"> </w:t>
      </w:r>
      <w:r w:rsidR="00AC62A6" w:rsidRPr="00AC62A6">
        <w:rPr>
          <w:color w:val="000000"/>
          <w:sz w:val="28"/>
          <w:szCs w:val="28"/>
        </w:rPr>
        <w:t xml:space="preserve">Фізика ( електрика) </w:t>
      </w:r>
      <w:r w:rsidRPr="004A4977">
        <w:rPr>
          <w:color w:val="000000"/>
          <w:sz w:val="28"/>
          <w:szCs w:val="28"/>
        </w:rPr>
        <w:t xml:space="preserve">“ </w:t>
      </w:r>
      <w:r w:rsidRPr="004A4977">
        <w:rPr>
          <w:sz w:val="28"/>
          <w:szCs w:val="28"/>
        </w:rPr>
        <w:t>розроблена з урахуванням вимог ОПП та навчальних планів для навчальних</w:t>
      </w:r>
      <w:r w:rsidR="00AC62A6">
        <w:rPr>
          <w:sz w:val="28"/>
          <w:szCs w:val="28"/>
        </w:rPr>
        <w:t xml:space="preserve"> </w:t>
      </w:r>
      <w:r w:rsidRPr="004A4977">
        <w:rPr>
          <w:sz w:val="28"/>
          <w:szCs w:val="28"/>
        </w:rPr>
        <w:t xml:space="preserve">закладів, що здійснюють підготовку </w:t>
      </w:r>
      <w:r w:rsidR="00AC62A6">
        <w:rPr>
          <w:sz w:val="28"/>
          <w:szCs w:val="28"/>
        </w:rPr>
        <w:t xml:space="preserve"> </w:t>
      </w:r>
      <w:r w:rsidRPr="004A4977">
        <w:rPr>
          <w:sz w:val="28"/>
          <w:szCs w:val="28"/>
        </w:rPr>
        <w:t xml:space="preserve">молодших </w:t>
      </w:r>
      <w:r w:rsidR="00AC62A6">
        <w:rPr>
          <w:sz w:val="28"/>
          <w:szCs w:val="28"/>
        </w:rPr>
        <w:t xml:space="preserve"> </w:t>
      </w:r>
      <w:r w:rsidRPr="004A4977">
        <w:rPr>
          <w:sz w:val="28"/>
          <w:szCs w:val="28"/>
        </w:rPr>
        <w:t xml:space="preserve">спеціалістів </w:t>
      </w:r>
      <w:r w:rsidR="00AC62A6">
        <w:rPr>
          <w:sz w:val="28"/>
          <w:szCs w:val="28"/>
        </w:rPr>
        <w:t xml:space="preserve"> </w:t>
      </w:r>
      <w:r w:rsidRPr="004A4977">
        <w:rPr>
          <w:sz w:val="28"/>
          <w:szCs w:val="28"/>
        </w:rPr>
        <w:t xml:space="preserve">за </w:t>
      </w:r>
      <w:r w:rsidR="00AC62A6">
        <w:rPr>
          <w:sz w:val="28"/>
          <w:szCs w:val="28"/>
        </w:rPr>
        <w:t xml:space="preserve"> </w:t>
      </w:r>
      <w:r w:rsidRPr="004A4977">
        <w:rPr>
          <w:sz w:val="28"/>
          <w:szCs w:val="28"/>
        </w:rPr>
        <w:t>спеціальністю</w:t>
      </w:r>
      <w:r w:rsidR="00AC62A6">
        <w:rPr>
          <w:sz w:val="28"/>
          <w:szCs w:val="28"/>
        </w:rPr>
        <w:t xml:space="preserve"> </w:t>
      </w:r>
      <w:r w:rsidR="002647CD">
        <w:rPr>
          <w:sz w:val="28"/>
          <w:szCs w:val="28"/>
        </w:rPr>
        <w:br/>
      </w:r>
      <w:r w:rsidRPr="004A4977">
        <w:rPr>
          <w:sz w:val="28"/>
          <w:szCs w:val="28"/>
        </w:rPr>
        <w:t>„</w:t>
      </w:r>
      <w:r>
        <w:rPr>
          <w:sz w:val="28"/>
          <w:szCs w:val="28"/>
        </w:rPr>
        <w:t xml:space="preserve"> </w:t>
      </w:r>
      <w:r w:rsidRPr="004A4977">
        <w:rPr>
          <w:sz w:val="28"/>
          <w:szCs w:val="28"/>
        </w:rPr>
        <w:t>Інженерія програмного забезпечення</w:t>
      </w:r>
      <w:r>
        <w:rPr>
          <w:sz w:val="28"/>
          <w:szCs w:val="28"/>
        </w:rPr>
        <w:t xml:space="preserve"> </w:t>
      </w:r>
      <w:r w:rsidRPr="004A4977">
        <w:rPr>
          <w:sz w:val="28"/>
          <w:szCs w:val="28"/>
        </w:rPr>
        <w:t>“</w:t>
      </w:r>
    </w:p>
    <w:p w:rsidR="004A4977" w:rsidRPr="004A4977" w:rsidRDefault="004A4977" w:rsidP="00AC62A6">
      <w:pPr>
        <w:spacing w:before="120" w:after="120" w:line="312" w:lineRule="auto"/>
        <w:ind w:firstLine="680"/>
        <w:jc w:val="both"/>
        <w:rPr>
          <w:sz w:val="28"/>
          <w:szCs w:val="28"/>
        </w:rPr>
      </w:pPr>
      <w:r w:rsidRPr="004A4977">
        <w:rPr>
          <w:sz w:val="28"/>
          <w:szCs w:val="28"/>
        </w:rPr>
        <w:t xml:space="preserve">В програмі передбачається викладення навчального матеріалу за </w:t>
      </w:r>
      <w:r w:rsidR="00AC62A6">
        <w:rPr>
          <w:sz w:val="28"/>
          <w:szCs w:val="28"/>
        </w:rPr>
        <w:br/>
        <w:t>7</w:t>
      </w:r>
      <w:r w:rsidRPr="004A4977">
        <w:rPr>
          <w:sz w:val="28"/>
          <w:szCs w:val="28"/>
        </w:rPr>
        <w:t xml:space="preserve"> </w:t>
      </w:r>
      <w:r w:rsidR="00AC62A6">
        <w:rPr>
          <w:sz w:val="28"/>
          <w:szCs w:val="28"/>
        </w:rPr>
        <w:t>розділами</w:t>
      </w:r>
      <w:r w:rsidRPr="004A4977">
        <w:rPr>
          <w:sz w:val="28"/>
          <w:szCs w:val="28"/>
        </w:rPr>
        <w:t xml:space="preserve"> у логічній послідовності з урахуванням сучасних вимог до рівня знань молодшого спеціаліста. Загальний обсяг дисципліни за програмою складає </w:t>
      </w:r>
      <w:r w:rsidR="00AC62A6">
        <w:rPr>
          <w:sz w:val="28"/>
          <w:szCs w:val="28"/>
        </w:rPr>
        <w:t>81</w:t>
      </w:r>
      <w:r w:rsidRPr="004A4977">
        <w:rPr>
          <w:sz w:val="28"/>
          <w:szCs w:val="28"/>
        </w:rPr>
        <w:t xml:space="preserve"> годин</w:t>
      </w:r>
      <w:r w:rsidR="00AC62A6">
        <w:rPr>
          <w:sz w:val="28"/>
          <w:szCs w:val="28"/>
        </w:rPr>
        <w:t>а</w:t>
      </w:r>
      <w:r w:rsidRPr="004A4977">
        <w:rPr>
          <w:sz w:val="28"/>
          <w:szCs w:val="28"/>
        </w:rPr>
        <w:t xml:space="preserve">,з яких </w:t>
      </w:r>
      <w:r w:rsidR="00AC62A6">
        <w:rPr>
          <w:sz w:val="28"/>
          <w:szCs w:val="28"/>
        </w:rPr>
        <w:t>36</w:t>
      </w:r>
      <w:r w:rsidRPr="004A4977">
        <w:rPr>
          <w:sz w:val="28"/>
          <w:szCs w:val="28"/>
        </w:rPr>
        <w:t xml:space="preserve"> годин аудиторних, що становить </w:t>
      </w:r>
      <w:r w:rsidR="00AC62A6">
        <w:rPr>
          <w:sz w:val="28"/>
          <w:szCs w:val="28"/>
        </w:rPr>
        <w:t>44</w:t>
      </w:r>
      <w:r w:rsidRPr="004A4977">
        <w:rPr>
          <w:sz w:val="28"/>
          <w:szCs w:val="28"/>
        </w:rPr>
        <w:t xml:space="preserve">% від загального обсягу і </w:t>
      </w:r>
      <w:r w:rsidR="00AC62A6">
        <w:rPr>
          <w:sz w:val="28"/>
          <w:szCs w:val="28"/>
        </w:rPr>
        <w:t>45</w:t>
      </w:r>
      <w:r w:rsidRPr="004A4977">
        <w:rPr>
          <w:sz w:val="28"/>
          <w:szCs w:val="28"/>
        </w:rPr>
        <w:t xml:space="preserve"> годин для самостійної роботи студентів, що становить </w:t>
      </w:r>
      <w:r w:rsidR="00AC62A6">
        <w:rPr>
          <w:sz w:val="28"/>
          <w:szCs w:val="28"/>
        </w:rPr>
        <w:t>56</w:t>
      </w:r>
      <w:r w:rsidRPr="004A4977">
        <w:rPr>
          <w:sz w:val="28"/>
          <w:szCs w:val="28"/>
        </w:rPr>
        <w:t>% від загального обсягу.</w:t>
      </w:r>
    </w:p>
    <w:p w:rsidR="004A4977" w:rsidRPr="004A4977" w:rsidRDefault="004A4977" w:rsidP="00200FC0">
      <w:pPr>
        <w:spacing w:before="120" w:after="120" w:line="312" w:lineRule="auto"/>
        <w:ind w:firstLine="680"/>
        <w:jc w:val="both"/>
        <w:rPr>
          <w:sz w:val="28"/>
          <w:szCs w:val="28"/>
        </w:rPr>
      </w:pPr>
      <w:r w:rsidRPr="004A4977">
        <w:rPr>
          <w:sz w:val="28"/>
          <w:szCs w:val="28"/>
        </w:rPr>
        <w:t xml:space="preserve">У пояснювальній записці сформульовано мету й завдання дисципліни </w:t>
      </w:r>
      <w:r w:rsidR="00200FC0">
        <w:rPr>
          <w:sz w:val="28"/>
          <w:szCs w:val="28"/>
        </w:rPr>
        <w:br/>
      </w:r>
      <w:r w:rsidRPr="004A4977">
        <w:rPr>
          <w:color w:val="000000"/>
          <w:sz w:val="28"/>
          <w:szCs w:val="28"/>
        </w:rPr>
        <w:t>„</w:t>
      </w:r>
      <w:r w:rsidR="00200FC0" w:rsidRPr="00200FC0">
        <w:t xml:space="preserve"> </w:t>
      </w:r>
      <w:r w:rsidR="00200FC0" w:rsidRPr="00200FC0">
        <w:rPr>
          <w:color w:val="000000"/>
          <w:sz w:val="28"/>
          <w:szCs w:val="28"/>
        </w:rPr>
        <w:t>Фізика ( електрика)</w:t>
      </w:r>
      <w:r w:rsidR="00200FC0">
        <w:rPr>
          <w:color w:val="000000"/>
          <w:sz w:val="28"/>
          <w:szCs w:val="28"/>
        </w:rPr>
        <w:t xml:space="preserve"> </w:t>
      </w:r>
      <w:r w:rsidRPr="004A4977">
        <w:rPr>
          <w:color w:val="000000"/>
          <w:sz w:val="28"/>
          <w:szCs w:val="28"/>
        </w:rPr>
        <w:t>“</w:t>
      </w:r>
      <w:r w:rsidRPr="004A4977">
        <w:rPr>
          <w:sz w:val="28"/>
          <w:szCs w:val="28"/>
        </w:rPr>
        <w:t>. Програму структуровано: визначено зміст навчання та основні вимоги до рівня знань, умінь і навичок студентів. У програмі визначено чіткі вимоги до знань і вмінь студентів, що сприяє міцному з</w:t>
      </w:r>
      <w:r w:rsidR="00200FC0">
        <w:rPr>
          <w:sz w:val="28"/>
          <w:szCs w:val="28"/>
        </w:rPr>
        <w:t>асвоєнню теоретичного матеріалу,</w:t>
      </w:r>
      <w:r w:rsidR="00320FA9" w:rsidRPr="00320FA9">
        <w:rPr>
          <w:sz w:val="28"/>
          <w:szCs w:val="28"/>
          <w:lang w:val="ru-RU"/>
        </w:rPr>
        <w:t xml:space="preserve"> </w:t>
      </w:r>
      <w:r w:rsidR="00200FC0">
        <w:rPr>
          <w:sz w:val="28"/>
          <w:szCs w:val="28"/>
        </w:rPr>
        <w:t>та його практичному застосуванню.</w:t>
      </w:r>
      <w:r w:rsidRPr="004A4977">
        <w:rPr>
          <w:sz w:val="28"/>
          <w:szCs w:val="28"/>
        </w:rPr>
        <w:t xml:space="preserve"> Вивчення програмового матеріалу побудоване з урахуванням  міжпредметних зв’язків.</w:t>
      </w:r>
    </w:p>
    <w:p w:rsidR="004A4977" w:rsidRPr="004A4977" w:rsidRDefault="004A4977" w:rsidP="00200FC0">
      <w:pPr>
        <w:spacing w:before="120" w:after="120" w:line="312" w:lineRule="auto"/>
        <w:ind w:firstLine="680"/>
        <w:jc w:val="both"/>
        <w:rPr>
          <w:sz w:val="28"/>
          <w:szCs w:val="28"/>
        </w:rPr>
      </w:pPr>
      <w:r w:rsidRPr="004A4977">
        <w:rPr>
          <w:sz w:val="28"/>
          <w:szCs w:val="28"/>
        </w:rPr>
        <w:t xml:space="preserve">Викладання дисципліни за поданою програмою дозволить отримати знання з </w:t>
      </w:r>
      <w:r w:rsidR="00200FC0">
        <w:rPr>
          <w:sz w:val="28"/>
          <w:szCs w:val="28"/>
        </w:rPr>
        <w:t>ф</w:t>
      </w:r>
      <w:r w:rsidR="00200FC0" w:rsidRPr="00200FC0">
        <w:rPr>
          <w:sz w:val="28"/>
          <w:szCs w:val="28"/>
        </w:rPr>
        <w:t xml:space="preserve">ізика </w:t>
      </w:r>
      <w:r w:rsidR="00200FC0">
        <w:rPr>
          <w:sz w:val="28"/>
          <w:szCs w:val="28"/>
        </w:rPr>
        <w:t>– електрики.</w:t>
      </w:r>
    </w:p>
    <w:p w:rsidR="004A4977" w:rsidRPr="004A4977" w:rsidRDefault="004A4977" w:rsidP="00200FC0">
      <w:pPr>
        <w:spacing w:before="120" w:after="120" w:line="312" w:lineRule="auto"/>
        <w:ind w:firstLine="709"/>
        <w:jc w:val="both"/>
        <w:rPr>
          <w:sz w:val="28"/>
          <w:szCs w:val="28"/>
        </w:rPr>
      </w:pPr>
      <w:r w:rsidRPr="004A4977">
        <w:rPr>
          <w:sz w:val="28"/>
          <w:szCs w:val="28"/>
        </w:rPr>
        <w:t xml:space="preserve">На основі викладеного матеріалу вважається доцільним схвалити і рекомендувати подану програму для викладання дисципліни </w:t>
      </w:r>
      <w:r w:rsidR="00200FC0">
        <w:rPr>
          <w:sz w:val="28"/>
          <w:szCs w:val="28"/>
        </w:rPr>
        <w:br/>
      </w:r>
      <w:r w:rsidRPr="004A4977">
        <w:rPr>
          <w:sz w:val="28"/>
          <w:szCs w:val="28"/>
        </w:rPr>
        <w:t>„</w:t>
      </w:r>
      <w:r w:rsidR="00200FC0" w:rsidRPr="00200FC0">
        <w:t xml:space="preserve"> </w:t>
      </w:r>
      <w:r w:rsidR="00200FC0" w:rsidRPr="00200FC0">
        <w:rPr>
          <w:sz w:val="28"/>
          <w:szCs w:val="28"/>
        </w:rPr>
        <w:t>Фізика ( електрика)</w:t>
      </w:r>
      <w:r w:rsidRPr="004A4977">
        <w:rPr>
          <w:sz w:val="28"/>
          <w:szCs w:val="28"/>
        </w:rPr>
        <w:t>“ у Ржищівському індустріально-педагогічному технікумі.</w:t>
      </w:r>
    </w:p>
    <w:p w:rsidR="004A4977" w:rsidRPr="004A4977" w:rsidRDefault="004A4977" w:rsidP="004A4977">
      <w:pPr>
        <w:spacing w:before="360" w:after="240" w:line="312" w:lineRule="auto"/>
        <w:ind w:firstLine="680"/>
        <w:jc w:val="both"/>
        <w:rPr>
          <w:sz w:val="28"/>
          <w:szCs w:val="28"/>
        </w:rPr>
      </w:pPr>
      <w:r w:rsidRPr="004A4977">
        <w:rPr>
          <w:sz w:val="28"/>
          <w:szCs w:val="28"/>
        </w:rPr>
        <w:t>Рецензент:</w:t>
      </w:r>
      <w:r w:rsidRPr="004A4977">
        <w:rPr>
          <w:sz w:val="28"/>
          <w:szCs w:val="28"/>
        </w:rPr>
        <w:tab/>
      </w:r>
      <w:r w:rsidRPr="004A4977">
        <w:rPr>
          <w:sz w:val="28"/>
          <w:szCs w:val="28"/>
          <w:u w:val="single"/>
        </w:rPr>
        <w:tab/>
      </w:r>
      <w:r w:rsidRPr="004A4977">
        <w:rPr>
          <w:sz w:val="28"/>
          <w:szCs w:val="28"/>
          <w:u w:val="single"/>
        </w:rPr>
        <w:tab/>
      </w:r>
      <w:r w:rsidRPr="004A4977">
        <w:rPr>
          <w:sz w:val="28"/>
          <w:szCs w:val="28"/>
          <w:u w:val="single"/>
        </w:rPr>
        <w:tab/>
      </w:r>
      <w:r w:rsidRPr="004A4977">
        <w:rPr>
          <w:sz w:val="28"/>
          <w:szCs w:val="28"/>
          <w:u w:val="single"/>
        </w:rPr>
        <w:tab/>
      </w:r>
      <w:r w:rsidRPr="004A4977">
        <w:rPr>
          <w:sz w:val="28"/>
          <w:szCs w:val="28"/>
          <w:u w:val="single"/>
        </w:rPr>
        <w:tab/>
      </w:r>
      <w:r w:rsidRPr="004A4977">
        <w:rPr>
          <w:sz w:val="28"/>
          <w:szCs w:val="28"/>
          <w:u w:val="single"/>
        </w:rPr>
        <w:tab/>
      </w:r>
      <w:r w:rsidRPr="004A4977">
        <w:rPr>
          <w:sz w:val="28"/>
          <w:szCs w:val="28"/>
          <w:u w:val="single"/>
        </w:rPr>
        <w:tab/>
      </w:r>
      <w:r w:rsidRPr="004A4977">
        <w:rPr>
          <w:sz w:val="28"/>
          <w:szCs w:val="28"/>
          <w:u w:val="single"/>
        </w:rPr>
        <w:tab/>
      </w:r>
    </w:p>
    <w:p w:rsidR="004A4977" w:rsidRDefault="004A4977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7A08A6" w:rsidRPr="008C3089" w:rsidRDefault="007A08A6" w:rsidP="007A08A6">
      <w:pPr>
        <w:spacing w:line="360" w:lineRule="auto"/>
        <w:jc w:val="center"/>
        <w:rPr>
          <w:b/>
          <w:sz w:val="28"/>
          <w:szCs w:val="28"/>
        </w:rPr>
      </w:pPr>
      <w:r w:rsidRPr="008C3089">
        <w:rPr>
          <w:b/>
          <w:sz w:val="28"/>
          <w:szCs w:val="28"/>
        </w:rPr>
        <w:lastRenderedPageBreak/>
        <w:t>ПОЯСНЮВАЛЬНА ЗАПИСКА</w:t>
      </w:r>
    </w:p>
    <w:p w:rsidR="007A08A6" w:rsidRPr="008C3089" w:rsidRDefault="007A08A6" w:rsidP="007A08A6">
      <w:pPr>
        <w:spacing w:line="312" w:lineRule="auto"/>
        <w:ind w:firstLine="748"/>
        <w:jc w:val="both"/>
        <w:rPr>
          <w:sz w:val="28"/>
          <w:szCs w:val="28"/>
        </w:rPr>
      </w:pPr>
      <w:r w:rsidRPr="008C3089">
        <w:rPr>
          <w:sz w:val="28"/>
          <w:szCs w:val="28"/>
        </w:rPr>
        <w:t xml:space="preserve">Навчальна програма з фізики (електрика) для вищих навчальних закладів І-ІІ рівнів акредитації складена на основі освітньо-професійної програми  підготовки молодшого спеціаліста з урахуванням специфіки навчально-виховного процесу у вищих навчальних закладах І-ІІ рівнів акредитації, вікової категорії студентів та складається з орієнтовного тематичного плану, розрахованого на 81 годину ( </w:t>
      </w:r>
      <w:r w:rsidR="00F80668" w:rsidRPr="00F80668">
        <w:rPr>
          <w:sz w:val="28"/>
          <w:szCs w:val="28"/>
        </w:rPr>
        <w:t>1.5</w:t>
      </w:r>
      <w:r w:rsidRPr="008C3089">
        <w:rPr>
          <w:sz w:val="28"/>
          <w:szCs w:val="28"/>
        </w:rPr>
        <w:t xml:space="preserve"> кредит</w:t>
      </w:r>
      <w:r w:rsidR="00F80668">
        <w:rPr>
          <w:sz w:val="28"/>
          <w:szCs w:val="28"/>
        </w:rPr>
        <w:t>у</w:t>
      </w:r>
      <w:r w:rsidRPr="008C3089">
        <w:rPr>
          <w:sz w:val="28"/>
          <w:szCs w:val="28"/>
        </w:rPr>
        <w:t xml:space="preserve"> ), основних вимог до знань та умінь студентів, критеріїв оцінювання, списку рекомендованої літератури.</w:t>
      </w:r>
    </w:p>
    <w:p w:rsidR="007A08A6" w:rsidRPr="008C3089" w:rsidRDefault="007A08A6" w:rsidP="007A08A6">
      <w:pPr>
        <w:spacing w:line="312" w:lineRule="auto"/>
        <w:ind w:firstLine="748"/>
        <w:jc w:val="both"/>
        <w:rPr>
          <w:sz w:val="28"/>
          <w:szCs w:val="28"/>
        </w:rPr>
      </w:pPr>
      <w:r w:rsidRPr="008C3089">
        <w:rPr>
          <w:sz w:val="28"/>
          <w:szCs w:val="28"/>
        </w:rPr>
        <w:t>Основним завданнями курсу є:</w:t>
      </w:r>
    </w:p>
    <w:p w:rsidR="007A08A6" w:rsidRPr="008C3089" w:rsidRDefault="007A08A6" w:rsidP="007A08A6">
      <w:pPr>
        <w:numPr>
          <w:ilvl w:val="1"/>
          <w:numId w:val="1"/>
        </w:numPr>
        <w:spacing w:line="312" w:lineRule="auto"/>
        <w:jc w:val="both"/>
        <w:rPr>
          <w:sz w:val="28"/>
          <w:szCs w:val="28"/>
        </w:rPr>
      </w:pPr>
      <w:r w:rsidRPr="008C3089">
        <w:rPr>
          <w:sz w:val="28"/>
          <w:szCs w:val="28"/>
        </w:rPr>
        <w:t>Формування наукового світогляду та діалектичного мислення;</w:t>
      </w:r>
    </w:p>
    <w:p w:rsidR="007A08A6" w:rsidRPr="008C3089" w:rsidRDefault="007A08A6" w:rsidP="007A08A6">
      <w:pPr>
        <w:numPr>
          <w:ilvl w:val="1"/>
          <w:numId w:val="1"/>
        </w:numPr>
        <w:spacing w:line="312" w:lineRule="auto"/>
        <w:jc w:val="both"/>
        <w:rPr>
          <w:sz w:val="28"/>
          <w:szCs w:val="28"/>
        </w:rPr>
      </w:pPr>
      <w:r w:rsidRPr="008C3089">
        <w:rPr>
          <w:sz w:val="28"/>
          <w:szCs w:val="28"/>
        </w:rPr>
        <w:t>Ознайомлення студентів з основними поняттями, законами, теоріями електрики;</w:t>
      </w:r>
    </w:p>
    <w:p w:rsidR="007A08A6" w:rsidRPr="008C3089" w:rsidRDefault="007A08A6" w:rsidP="007A08A6">
      <w:pPr>
        <w:numPr>
          <w:ilvl w:val="1"/>
          <w:numId w:val="1"/>
        </w:numPr>
        <w:spacing w:line="312" w:lineRule="auto"/>
        <w:jc w:val="both"/>
        <w:rPr>
          <w:sz w:val="28"/>
          <w:szCs w:val="28"/>
        </w:rPr>
      </w:pPr>
      <w:r w:rsidRPr="008C3089">
        <w:rPr>
          <w:sz w:val="28"/>
          <w:szCs w:val="28"/>
        </w:rPr>
        <w:t>Формування природничо-наукової картини світу;</w:t>
      </w:r>
    </w:p>
    <w:p w:rsidR="007A08A6" w:rsidRPr="008C3089" w:rsidRDefault="007A08A6" w:rsidP="007A08A6">
      <w:pPr>
        <w:numPr>
          <w:ilvl w:val="1"/>
          <w:numId w:val="1"/>
        </w:numPr>
        <w:spacing w:line="312" w:lineRule="auto"/>
        <w:jc w:val="both"/>
        <w:rPr>
          <w:sz w:val="28"/>
          <w:szCs w:val="28"/>
        </w:rPr>
      </w:pPr>
      <w:r w:rsidRPr="008C3089">
        <w:rPr>
          <w:sz w:val="28"/>
          <w:szCs w:val="28"/>
        </w:rPr>
        <w:t>Оволодіти методами природничо-наукового дослідження;</w:t>
      </w:r>
    </w:p>
    <w:p w:rsidR="007A08A6" w:rsidRPr="008C3089" w:rsidRDefault="007A08A6" w:rsidP="007A08A6">
      <w:pPr>
        <w:numPr>
          <w:ilvl w:val="1"/>
          <w:numId w:val="1"/>
        </w:numPr>
        <w:spacing w:line="312" w:lineRule="auto"/>
        <w:jc w:val="both"/>
        <w:rPr>
          <w:sz w:val="28"/>
          <w:szCs w:val="28"/>
        </w:rPr>
      </w:pPr>
      <w:r w:rsidRPr="008C3089">
        <w:rPr>
          <w:sz w:val="28"/>
          <w:szCs w:val="28"/>
        </w:rPr>
        <w:t>Створення певної теоретичної  та психологічної бази для самостійної неперервної освіти;</w:t>
      </w:r>
    </w:p>
    <w:p w:rsidR="007A08A6" w:rsidRPr="008C3089" w:rsidRDefault="007A08A6" w:rsidP="007A08A6">
      <w:pPr>
        <w:numPr>
          <w:ilvl w:val="1"/>
          <w:numId w:val="1"/>
        </w:numPr>
        <w:spacing w:line="312" w:lineRule="auto"/>
        <w:jc w:val="both"/>
        <w:rPr>
          <w:sz w:val="28"/>
          <w:szCs w:val="28"/>
        </w:rPr>
      </w:pPr>
      <w:r w:rsidRPr="008C3089">
        <w:rPr>
          <w:sz w:val="28"/>
          <w:szCs w:val="28"/>
        </w:rPr>
        <w:t>Підготовка до праці  в умовах неухильної модернізації виробничого процесу;</w:t>
      </w:r>
    </w:p>
    <w:p w:rsidR="007A08A6" w:rsidRPr="008C3089" w:rsidRDefault="007A08A6" w:rsidP="007A08A6">
      <w:pPr>
        <w:numPr>
          <w:ilvl w:val="1"/>
          <w:numId w:val="1"/>
        </w:numPr>
        <w:spacing w:line="312" w:lineRule="auto"/>
        <w:jc w:val="both"/>
        <w:rPr>
          <w:sz w:val="28"/>
          <w:szCs w:val="28"/>
        </w:rPr>
      </w:pPr>
      <w:r w:rsidRPr="008C3089">
        <w:rPr>
          <w:sz w:val="28"/>
          <w:szCs w:val="28"/>
        </w:rPr>
        <w:t>Озброєння студентів з раціональним методологічним підходом до пізнавальної та практичної діяльності;</w:t>
      </w:r>
    </w:p>
    <w:p w:rsidR="007A08A6" w:rsidRPr="008C3089" w:rsidRDefault="007A08A6" w:rsidP="007A08A6">
      <w:pPr>
        <w:numPr>
          <w:ilvl w:val="1"/>
          <w:numId w:val="1"/>
        </w:numPr>
        <w:spacing w:line="312" w:lineRule="auto"/>
        <w:jc w:val="both"/>
        <w:rPr>
          <w:sz w:val="28"/>
          <w:szCs w:val="28"/>
        </w:rPr>
      </w:pPr>
      <w:r w:rsidRPr="008C3089">
        <w:rPr>
          <w:sz w:val="28"/>
          <w:szCs w:val="28"/>
        </w:rPr>
        <w:t>Виховання екологічного мислення і поведінки, національної свідомості, патріотизму;</w:t>
      </w:r>
    </w:p>
    <w:p w:rsidR="007A08A6" w:rsidRPr="008C3089" w:rsidRDefault="007A08A6" w:rsidP="007A08A6">
      <w:pPr>
        <w:numPr>
          <w:ilvl w:val="1"/>
          <w:numId w:val="1"/>
        </w:numPr>
        <w:spacing w:line="312" w:lineRule="auto"/>
        <w:jc w:val="both"/>
        <w:rPr>
          <w:sz w:val="28"/>
          <w:szCs w:val="28"/>
        </w:rPr>
      </w:pPr>
      <w:r w:rsidRPr="008C3089">
        <w:rPr>
          <w:sz w:val="28"/>
          <w:szCs w:val="28"/>
        </w:rPr>
        <w:t>Виховання працелюбності та наполегливості.</w:t>
      </w:r>
    </w:p>
    <w:p w:rsidR="007A08A6" w:rsidRPr="008C3089" w:rsidRDefault="007A08A6" w:rsidP="007A08A6">
      <w:pPr>
        <w:spacing w:line="312" w:lineRule="auto"/>
        <w:ind w:firstLine="737"/>
        <w:jc w:val="both"/>
        <w:rPr>
          <w:sz w:val="28"/>
          <w:szCs w:val="28"/>
        </w:rPr>
      </w:pPr>
      <w:r w:rsidRPr="008C3089">
        <w:rPr>
          <w:sz w:val="28"/>
          <w:szCs w:val="28"/>
        </w:rPr>
        <w:t>Викладачі навчальних закладів при розробці навчальної програми мають право вносити зміни до програми, які враховують профіль підготовки студентів окремих спеціальностей та кількість годин за навчальним планом.</w:t>
      </w:r>
    </w:p>
    <w:p w:rsidR="007A08A6" w:rsidRPr="008C3089" w:rsidRDefault="007A08A6" w:rsidP="007A08A6">
      <w:pPr>
        <w:spacing w:line="312" w:lineRule="auto"/>
        <w:ind w:firstLine="737"/>
        <w:jc w:val="both"/>
        <w:rPr>
          <w:sz w:val="28"/>
          <w:szCs w:val="28"/>
        </w:rPr>
      </w:pPr>
      <w:r w:rsidRPr="008C3089">
        <w:rPr>
          <w:sz w:val="28"/>
          <w:szCs w:val="28"/>
        </w:rPr>
        <w:t>Програма розрахована на вивчення дисципліни протягом одного семестру. Навчальний заклад має право збільшувати кількість навчальних годин (1,5 кредити, 2 кредити ) за рахунок резерву циклу природничих наук. Метод вивчення – лекційно-практичний.</w:t>
      </w:r>
    </w:p>
    <w:p w:rsidR="007A08A6" w:rsidRPr="008C3089" w:rsidRDefault="007A08A6" w:rsidP="007A08A6">
      <w:pPr>
        <w:spacing w:line="312" w:lineRule="auto"/>
        <w:ind w:firstLine="737"/>
        <w:jc w:val="both"/>
        <w:rPr>
          <w:sz w:val="28"/>
          <w:szCs w:val="28"/>
        </w:rPr>
      </w:pPr>
      <w:r w:rsidRPr="008C3089">
        <w:rPr>
          <w:sz w:val="28"/>
          <w:szCs w:val="28"/>
        </w:rPr>
        <w:t>Форми підсумкового контролю визначаються навчальним планом. Оцінювання знань студентів здійснюється за тією шкалою, яка функціонує у навчальному закладі.</w:t>
      </w:r>
    </w:p>
    <w:p w:rsidR="008F50C3" w:rsidRDefault="00200FC0" w:rsidP="008F50C3">
      <w:pPr>
        <w:spacing w:line="360" w:lineRule="auto"/>
        <w:ind w:firstLine="851"/>
        <w:rPr>
          <w:sz w:val="28"/>
          <w:szCs w:val="28"/>
        </w:rPr>
      </w:pPr>
      <w:r w:rsidRPr="00200FC0">
        <w:rPr>
          <w:sz w:val="28"/>
          <w:szCs w:val="28"/>
        </w:rPr>
        <w:t xml:space="preserve">Предмет вивчається на </w:t>
      </w:r>
      <w:r>
        <w:rPr>
          <w:sz w:val="28"/>
          <w:szCs w:val="28"/>
        </w:rPr>
        <w:t>третьому</w:t>
      </w:r>
      <w:r w:rsidRPr="00200FC0">
        <w:rPr>
          <w:sz w:val="28"/>
          <w:szCs w:val="28"/>
        </w:rPr>
        <w:t xml:space="preserve"> курсі у четвертому семестр</w:t>
      </w:r>
      <w:r>
        <w:rPr>
          <w:sz w:val="28"/>
          <w:szCs w:val="28"/>
        </w:rPr>
        <w:t>і.</w:t>
      </w:r>
    </w:p>
    <w:p w:rsidR="008F50C3" w:rsidRDefault="008F50C3" w:rsidP="008F50C3">
      <w:pPr>
        <w:spacing w:line="360" w:lineRule="auto"/>
        <w:jc w:val="center"/>
        <w:rPr>
          <w:sz w:val="28"/>
          <w:szCs w:val="28"/>
        </w:rPr>
      </w:pPr>
    </w:p>
    <w:p w:rsidR="009E6B94" w:rsidRPr="008C3089" w:rsidRDefault="009E6B94" w:rsidP="008F50C3">
      <w:pPr>
        <w:spacing w:line="360" w:lineRule="auto"/>
        <w:jc w:val="center"/>
        <w:rPr>
          <w:b/>
          <w:spacing w:val="40"/>
          <w:sz w:val="28"/>
          <w:szCs w:val="28"/>
        </w:rPr>
      </w:pPr>
      <w:r w:rsidRPr="008C3089">
        <w:rPr>
          <w:b/>
          <w:spacing w:val="40"/>
          <w:sz w:val="28"/>
          <w:szCs w:val="28"/>
        </w:rPr>
        <w:lastRenderedPageBreak/>
        <w:t>ТЕМАТИЧНИЙ ПЛАН</w:t>
      </w:r>
    </w:p>
    <w:p w:rsidR="009E6B94" w:rsidRPr="008C3089" w:rsidRDefault="009E6B94" w:rsidP="009E6B94">
      <w:pPr>
        <w:spacing w:line="360" w:lineRule="auto"/>
        <w:jc w:val="center"/>
        <w:rPr>
          <w:sz w:val="28"/>
          <w:szCs w:val="28"/>
        </w:rPr>
      </w:pPr>
      <w:r w:rsidRPr="008C3089">
        <w:rPr>
          <w:sz w:val="28"/>
          <w:szCs w:val="28"/>
        </w:rPr>
        <w:t>з предмету „ Фізика ( електрика )”</w:t>
      </w:r>
    </w:p>
    <w:tbl>
      <w:tblPr>
        <w:tblW w:w="10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5954"/>
        <w:gridCol w:w="850"/>
        <w:gridCol w:w="851"/>
        <w:gridCol w:w="850"/>
        <w:gridCol w:w="1034"/>
      </w:tblGrid>
      <w:tr w:rsidR="009E6B94" w:rsidRPr="008C3089" w:rsidTr="00255AD0">
        <w:trPr>
          <w:cantSplit/>
          <w:trHeight w:val="280"/>
        </w:trPr>
        <w:tc>
          <w:tcPr>
            <w:tcW w:w="595" w:type="dxa"/>
            <w:vMerge w:val="restart"/>
            <w:vAlign w:val="center"/>
          </w:tcPr>
          <w:p w:rsidR="009E6B94" w:rsidRPr="008C3089" w:rsidRDefault="009E6B94" w:rsidP="00255AD0">
            <w:pPr>
              <w:pStyle w:val="a3"/>
              <w:spacing w:before="0" w:after="0"/>
              <w:rPr>
                <w:sz w:val="26"/>
                <w:szCs w:val="26"/>
              </w:rPr>
            </w:pPr>
            <w:r w:rsidRPr="008C3089">
              <w:rPr>
                <w:sz w:val="26"/>
                <w:szCs w:val="26"/>
              </w:rPr>
              <w:t>№</w:t>
            </w:r>
            <w:r w:rsidRPr="008C3089">
              <w:rPr>
                <w:sz w:val="26"/>
                <w:szCs w:val="26"/>
              </w:rPr>
              <w:br/>
              <w:t>п/</w:t>
            </w:r>
            <w:proofErr w:type="spellStart"/>
            <w:r w:rsidRPr="008C3089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954" w:type="dxa"/>
            <w:vMerge w:val="restart"/>
            <w:vAlign w:val="center"/>
          </w:tcPr>
          <w:p w:rsidR="009E6B94" w:rsidRPr="008C3089" w:rsidRDefault="009E6B94" w:rsidP="00255AD0">
            <w:pPr>
              <w:pStyle w:val="a3"/>
              <w:spacing w:before="0" w:after="0"/>
              <w:rPr>
                <w:sz w:val="26"/>
                <w:szCs w:val="26"/>
              </w:rPr>
            </w:pPr>
            <w:r w:rsidRPr="008C3089">
              <w:rPr>
                <w:sz w:val="26"/>
                <w:szCs w:val="26"/>
              </w:rPr>
              <w:t>Назва теми</w:t>
            </w:r>
          </w:p>
        </w:tc>
        <w:tc>
          <w:tcPr>
            <w:tcW w:w="3585" w:type="dxa"/>
            <w:gridSpan w:val="4"/>
            <w:vAlign w:val="center"/>
          </w:tcPr>
          <w:p w:rsidR="009E6B94" w:rsidRPr="008C3089" w:rsidRDefault="009E6B94" w:rsidP="00255AD0">
            <w:pPr>
              <w:pStyle w:val="a3"/>
              <w:spacing w:before="0" w:after="0"/>
              <w:rPr>
                <w:sz w:val="26"/>
                <w:szCs w:val="26"/>
              </w:rPr>
            </w:pPr>
            <w:r w:rsidRPr="008C3089">
              <w:rPr>
                <w:sz w:val="26"/>
                <w:szCs w:val="26"/>
              </w:rPr>
              <w:t>Кількість годин</w:t>
            </w:r>
          </w:p>
        </w:tc>
      </w:tr>
      <w:tr w:rsidR="009E6B94" w:rsidRPr="008C3089" w:rsidTr="00255AD0">
        <w:trPr>
          <w:cantSplit/>
          <w:trHeight w:val="280"/>
        </w:trPr>
        <w:tc>
          <w:tcPr>
            <w:tcW w:w="595" w:type="dxa"/>
            <w:vMerge/>
            <w:vAlign w:val="center"/>
          </w:tcPr>
          <w:p w:rsidR="009E6B94" w:rsidRPr="008C3089" w:rsidRDefault="009E6B94" w:rsidP="00255AD0">
            <w:pPr>
              <w:pStyle w:val="a3"/>
              <w:spacing w:before="0" w:after="0"/>
              <w:rPr>
                <w:sz w:val="26"/>
                <w:szCs w:val="26"/>
              </w:rPr>
            </w:pPr>
          </w:p>
        </w:tc>
        <w:tc>
          <w:tcPr>
            <w:tcW w:w="5954" w:type="dxa"/>
            <w:vMerge/>
            <w:vAlign w:val="center"/>
          </w:tcPr>
          <w:p w:rsidR="009E6B94" w:rsidRPr="008C3089" w:rsidRDefault="009E6B94" w:rsidP="00255AD0">
            <w:pPr>
              <w:pStyle w:val="a3"/>
              <w:spacing w:before="0" w:after="0"/>
              <w:rPr>
                <w:sz w:val="26"/>
                <w:szCs w:val="26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9E6B94" w:rsidRPr="008C3089" w:rsidRDefault="009E6B94" w:rsidP="00255AD0">
            <w:pPr>
              <w:pStyle w:val="a3"/>
              <w:spacing w:before="0" w:after="0"/>
              <w:rPr>
                <w:sz w:val="26"/>
                <w:szCs w:val="26"/>
              </w:rPr>
            </w:pPr>
            <w:proofErr w:type="spellStart"/>
            <w:r w:rsidRPr="008C3089">
              <w:rPr>
                <w:sz w:val="26"/>
                <w:szCs w:val="26"/>
              </w:rPr>
              <w:t>Всьо-го</w:t>
            </w:r>
            <w:proofErr w:type="spellEnd"/>
          </w:p>
        </w:tc>
        <w:tc>
          <w:tcPr>
            <w:tcW w:w="2735" w:type="dxa"/>
            <w:gridSpan w:val="3"/>
            <w:vAlign w:val="center"/>
          </w:tcPr>
          <w:p w:rsidR="009E6B94" w:rsidRPr="008C3089" w:rsidRDefault="009E6B94" w:rsidP="00255AD0">
            <w:pPr>
              <w:pStyle w:val="a3"/>
              <w:spacing w:before="0" w:after="0"/>
              <w:rPr>
                <w:sz w:val="26"/>
                <w:szCs w:val="26"/>
              </w:rPr>
            </w:pPr>
            <w:r w:rsidRPr="008C3089">
              <w:rPr>
                <w:sz w:val="26"/>
                <w:szCs w:val="26"/>
              </w:rPr>
              <w:t>в тому числі</w:t>
            </w:r>
          </w:p>
        </w:tc>
      </w:tr>
      <w:tr w:rsidR="009E6B94" w:rsidRPr="008C3089" w:rsidTr="00255AD0">
        <w:trPr>
          <w:cantSplit/>
          <w:trHeight w:val="280"/>
        </w:trPr>
        <w:tc>
          <w:tcPr>
            <w:tcW w:w="595" w:type="dxa"/>
            <w:vMerge/>
            <w:vAlign w:val="center"/>
          </w:tcPr>
          <w:p w:rsidR="009E6B94" w:rsidRPr="008C3089" w:rsidRDefault="009E6B94" w:rsidP="00255AD0">
            <w:pPr>
              <w:pStyle w:val="a3"/>
              <w:spacing w:before="0" w:after="0"/>
              <w:rPr>
                <w:sz w:val="26"/>
                <w:szCs w:val="26"/>
              </w:rPr>
            </w:pPr>
          </w:p>
        </w:tc>
        <w:tc>
          <w:tcPr>
            <w:tcW w:w="5954" w:type="dxa"/>
            <w:vMerge/>
            <w:vAlign w:val="center"/>
          </w:tcPr>
          <w:p w:rsidR="009E6B94" w:rsidRPr="008C3089" w:rsidRDefault="009E6B94" w:rsidP="00255AD0">
            <w:pPr>
              <w:pStyle w:val="a3"/>
              <w:spacing w:before="0" w:after="0"/>
              <w:rPr>
                <w:sz w:val="26"/>
                <w:szCs w:val="26"/>
              </w:rPr>
            </w:pPr>
          </w:p>
        </w:tc>
        <w:tc>
          <w:tcPr>
            <w:tcW w:w="850" w:type="dxa"/>
            <w:vMerge/>
            <w:vAlign w:val="center"/>
          </w:tcPr>
          <w:p w:rsidR="009E6B94" w:rsidRPr="008C3089" w:rsidRDefault="009E6B94" w:rsidP="00255AD0">
            <w:pPr>
              <w:pStyle w:val="a3"/>
              <w:spacing w:before="0" w:after="0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9E6B94" w:rsidRPr="008C3089" w:rsidRDefault="009E6B94" w:rsidP="00255AD0">
            <w:pPr>
              <w:pStyle w:val="a3"/>
              <w:spacing w:before="0" w:after="0"/>
              <w:rPr>
                <w:sz w:val="26"/>
                <w:szCs w:val="26"/>
              </w:rPr>
            </w:pPr>
            <w:r w:rsidRPr="008C3089">
              <w:rPr>
                <w:sz w:val="26"/>
                <w:szCs w:val="26"/>
              </w:rPr>
              <w:t>Лекції</w:t>
            </w:r>
          </w:p>
        </w:tc>
        <w:tc>
          <w:tcPr>
            <w:tcW w:w="850" w:type="dxa"/>
          </w:tcPr>
          <w:p w:rsidR="009E6B94" w:rsidRPr="008C3089" w:rsidRDefault="009E6B94" w:rsidP="00255AD0">
            <w:pPr>
              <w:pStyle w:val="a3"/>
              <w:spacing w:before="0" w:after="0"/>
              <w:rPr>
                <w:sz w:val="26"/>
                <w:szCs w:val="26"/>
              </w:rPr>
            </w:pPr>
            <w:proofErr w:type="spellStart"/>
            <w:r w:rsidRPr="008C3089">
              <w:rPr>
                <w:sz w:val="26"/>
                <w:szCs w:val="26"/>
              </w:rPr>
              <w:t>Прак</w:t>
            </w:r>
            <w:proofErr w:type="spellEnd"/>
            <w:r w:rsidRPr="008C3089">
              <w:rPr>
                <w:sz w:val="26"/>
                <w:szCs w:val="26"/>
              </w:rPr>
              <w:br/>
            </w:r>
            <w:proofErr w:type="spellStart"/>
            <w:r w:rsidRPr="008C3089">
              <w:rPr>
                <w:sz w:val="26"/>
                <w:szCs w:val="26"/>
              </w:rPr>
              <w:t>тичні</w:t>
            </w:r>
            <w:proofErr w:type="spellEnd"/>
          </w:p>
        </w:tc>
        <w:tc>
          <w:tcPr>
            <w:tcW w:w="1034" w:type="dxa"/>
          </w:tcPr>
          <w:p w:rsidR="009E6B94" w:rsidRPr="008C3089" w:rsidRDefault="009E6B94" w:rsidP="00255AD0">
            <w:pPr>
              <w:pStyle w:val="a3"/>
              <w:spacing w:before="0" w:after="0"/>
              <w:rPr>
                <w:sz w:val="26"/>
                <w:szCs w:val="26"/>
              </w:rPr>
            </w:pPr>
            <w:r w:rsidRPr="008C3089">
              <w:rPr>
                <w:sz w:val="26"/>
                <w:szCs w:val="26"/>
              </w:rPr>
              <w:t>Само</w:t>
            </w:r>
            <w:r w:rsidRPr="008C3089">
              <w:rPr>
                <w:sz w:val="26"/>
                <w:szCs w:val="26"/>
              </w:rPr>
              <w:br/>
              <w:t>стійні заняття</w:t>
            </w:r>
          </w:p>
        </w:tc>
      </w:tr>
      <w:tr w:rsidR="009E6B94" w:rsidRPr="008C3089" w:rsidTr="00255AD0">
        <w:trPr>
          <w:cantSplit/>
          <w:trHeight w:val="280"/>
        </w:trPr>
        <w:tc>
          <w:tcPr>
            <w:tcW w:w="10134" w:type="dxa"/>
            <w:gridSpan w:val="6"/>
          </w:tcPr>
          <w:p w:rsidR="009E6B94" w:rsidRPr="008C3089" w:rsidRDefault="009E6B94" w:rsidP="00255AD0">
            <w:pPr>
              <w:pStyle w:val="a3"/>
              <w:spacing w:before="60" w:after="60"/>
              <w:ind w:right="-128"/>
              <w:rPr>
                <w:sz w:val="24"/>
                <w:szCs w:val="24"/>
              </w:rPr>
            </w:pPr>
            <w:r w:rsidRPr="008C3089">
              <w:rPr>
                <w:sz w:val="24"/>
                <w:szCs w:val="24"/>
              </w:rPr>
              <w:t>Розділ І. Електродинаміка</w:t>
            </w:r>
          </w:p>
        </w:tc>
      </w:tr>
      <w:tr w:rsidR="009E6B94" w:rsidRPr="008C3089" w:rsidTr="00255AD0">
        <w:trPr>
          <w:trHeight w:val="280"/>
        </w:trPr>
        <w:tc>
          <w:tcPr>
            <w:tcW w:w="595" w:type="dxa"/>
          </w:tcPr>
          <w:p w:rsidR="009E6B94" w:rsidRPr="008C3089" w:rsidRDefault="009E6B94" w:rsidP="00255AD0">
            <w:pPr>
              <w:pStyle w:val="a3"/>
              <w:spacing w:before="20" w:after="20"/>
              <w:ind w:left="57"/>
              <w:jc w:val="left"/>
              <w:rPr>
                <w:b w:val="0"/>
                <w:sz w:val="24"/>
                <w:szCs w:val="24"/>
              </w:rPr>
            </w:pPr>
            <w:r w:rsidRPr="008C3089">
              <w:rPr>
                <w:b w:val="0"/>
                <w:sz w:val="24"/>
                <w:szCs w:val="24"/>
              </w:rPr>
              <w:t>1.1</w:t>
            </w:r>
          </w:p>
        </w:tc>
        <w:tc>
          <w:tcPr>
            <w:tcW w:w="5954" w:type="dxa"/>
          </w:tcPr>
          <w:p w:rsidR="009E6B94" w:rsidRPr="008C3089" w:rsidRDefault="009E6B94" w:rsidP="00255AD0">
            <w:pPr>
              <w:pStyle w:val="a3"/>
              <w:spacing w:before="20" w:after="20"/>
              <w:ind w:left="57"/>
              <w:jc w:val="both"/>
              <w:rPr>
                <w:b w:val="0"/>
                <w:sz w:val="24"/>
                <w:szCs w:val="24"/>
              </w:rPr>
            </w:pPr>
            <w:r w:rsidRPr="008C3089">
              <w:rPr>
                <w:b w:val="0"/>
                <w:sz w:val="24"/>
                <w:szCs w:val="24"/>
              </w:rPr>
              <w:t>Розвиток уявлень про природу електрики. Електричний заряд. Закон збереження заряду. Взаємодія електричний зарядів. Закон Кулона. Вплив середовища на взаємодії зарядів. Діелектрична проникність.</w:t>
            </w:r>
          </w:p>
        </w:tc>
        <w:tc>
          <w:tcPr>
            <w:tcW w:w="850" w:type="dxa"/>
            <w:vAlign w:val="center"/>
          </w:tcPr>
          <w:p w:rsidR="009E6B94" w:rsidRPr="008C3089" w:rsidRDefault="009A304E" w:rsidP="00255AD0">
            <w:pPr>
              <w:pStyle w:val="a3"/>
              <w:spacing w:before="20" w:after="2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:rsidR="009E6B94" w:rsidRPr="008C3089" w:rsidRDefault="009E6B94" w:rsidP="00255AD0">
            <w:pPr>
              <w:pStyle w:val="a3"/>
              <w:spacing w:before="20" w:after="20"/>
              <w:ind w:right="-28"/>
              <w:rPr>
                <w:b w:val="0"/>
                <w:sz w:val="24"/>
                <w:szCs w:val="24"/>
              </w:rPr>
            </w:pPr>
            <w:r w:rsidRPr="008C3089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9E6B94" w:rsidRPr="008C3089" w:rsidRDefault="000472C8" w:rsidP="00255AD0">
            <w:pPr>
              <w:pStyle w:val="a3"/>
              <w:spacing w:before="20" w:after="20"/>
              <w:ind w:right="-2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034" w:type="dxa"/>
            <w:vAlign w:val="center"/>
          </w:tcPr>
          <w:p w:rsidR="009E6B94" w:rsidRPr="008C3089" w:rsidRDefault="009E6B94" w:rsidP="00255AD0">
            <w:pPr>
              <w:pStyle w:val="a3"/>
              <w:spacing w:before="20" w:after="2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</w:tr>
      <w:tr w:rsidR="009E6B94" w:rsidRPr="008C3089" w:rsidTr="00272AFD">
        <w:trPr>
          <w:trHeight w:val="1440"/>
        </w:trPr>
        <w:tc>
          <w:tcPr>
            <w:tcW w:w="595" w:type="dxa"/>
          </w:tcPr>
          <w:p w:rsidR="009E6B94" w:rsidRPr="008C3089" w:rsidRDefault="009E6B94" w:rsidP="00255AD0">
            <w:pPr>
              <w:pStyle w:val="a3"/>
              <w:spacing w:before="20" w:after="20"/>
              <w:ind w:left="57"/>
              <w:jc w:val="left"/>
              <w:rPr>
                <w:b w:val="0"/>
                <w:sz w:val="24"/>
                <w:szCs w:val="24"/>
              </w:rPr>
            </w:pPr>
            <w:r w:rsidRPr="008C3089">
              <w:rPr>
                <w:b w:val="0"/>
                <w:sz w:val="24"/>
                <w:szCs w:val="24"/>
              </w:rPr>
              <w:t>1.2</w:t>
            </w:r>
          </w:p>
          <w:p w:rsidR="009E6B94" w:rsidRPr="008C3089" w:rsidRDefault="009E6B94" w:rsidP="00255AD0">
            <w:pPr>
              <w:pStyle w:val="a3"/>
              <w:spacing w:before="20" w:after="20"/>
              <w:ind w:left="57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5954" w:type="dxa"/>
          </w:tcPr>
          <w:p w:rsidR="009E6B94" w:rsidRPr="008C3089" w:rsidRDefault="009E6B94" w:rsidP="00255AD0">
            <w:pPr>
              <w:pStyle w:val="a3"/>
              <w:spacing w:before="20" w:after="20"/>
              <w:ind w:left="57"/>
              <w:jc w:val="both"/>
              <w:rPr>
                <w:b w:val="0"/>
                <w:sz w:val="24"/>
                <w:szCs w:val="24"/>
              </w:rPr>
            </w:pPr>
            <w:r w:rsidRPr="008C3089">
              <w:rPr>
                <w:b w:val="0"/>
                <w:sz w:val="24"/>
                <w:szCs w:val="24"/>
              </w:rPr>
              <w:t>Електричне поле. Напруженість поля. Електрична індукція. Лінії напруженості та індукції.</w:t>
            </w:r>
          </w:p>
          <w:p w:rsidR="009E6B94" w:rsidRPr="008C3089" w:rsidRDefault="009E6B94" w:rsidP="00255AD0">
            <w:pPr>
              <w:pStyle w:val="a3"/>
              <w:spacing w:before="20" w:after="20"/>
              <w:ind w:left="57"/>
              <w:jc w:val="both"/>
              <w:rPr>
                <w:b w:val="0"/>
                <w:sz w:val="24"/>
                <w:szCs w:val="24"/>
              </w:rPr>
            </w:pPr>
            <w:r w:rsidRPr="008C3089">
              <w:rPr>
                <w:b w:val="0"/>
                <w:sz w:val="24"/>
                <w:szCs w:val="24"/>
              </w:rPr>
              <w:t>Робота по переміщенню заряду в електричному полі. Потенціал. Еквіпотенціальні поверхні. Провідники в електричному полі. Діелектрики в електричному полі.</w:t>
            </w:r>
          </w:p>
        </w:tc>
        <w:tc>
          <w:tcPr>
            <w:tcW w:w="850" w:type="dxa"/>
            <w:vAlign w:val="center"/>
          </w:tcPr>
          <w:p w:rsidR="009E6B94" w:rsidRPr="003E794D" w:rsidRDefault="003E794D" w:rsidP="00255AD0">
            <w:pPr>
              <w:pStyle w:val="a3"/>
              <w:spacing w:before="20" w:after="20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  <w:lang w:val="en-US"/>
              </w:rPr>
              <w:t>5</w:t>
            </w:r>
          </w:p>
        </w:tc>
        <w:tc>
          <w:tcPr>
            <w:tcW w:w="851" w:type="dxa"/>
            <w:vAlign w:val="center"/>
          </w:tcPr>
          <w:p w:rsidR="009E6B94" w:rsidRPr="008C3089" w:rsidRDefault="009E6B94" w:rsidP="00255AD0">
            <w:pPr>
              <w:pStyle w:val="a3"/>
              <w:spacing w:before="20" w:after="20"/>
              <w:ind w:right="-28"/>
              <w:rPr>
                <w:b w:val="0"/>
                <w:sz w:val="24"/>
                <w:szCs w:val="24"/>
              </w:rPr>
            </w:pPr>
            <w:r w:rsidRPr="008C3089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9E6B94" w:rsidRPr="003E794D" w:rsidRDefault="003E794D" w:rsidP="00255AD0">
            <w:pPr>
              <w:pStyle w:val="a3"/>
              <w:spacing w:before="20" w:after="20"/>
              <w:ind w:right="-28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  <w:lang w:val="en-US"/>
              </w:rPr>
              <w:t>-</w:t>
            </w:r>
          </w:p>
        </w:tc>
        <w:tc>
          <w:tcPr>
            <w:tcW w:w="1034" w:type="dxa"/>
            <w:vAlign w:val="center"/>
          </w:tcPr>
          <w:p w:rsidR="009E6B94" w:rsidRPr="008C3089" w:rsidRDefault="009A304E" w:rsidP="00255AD0">
            <w:pPr>
              <w:pStyle w:val="a3"/>
              <w:spacing w:before="20" w:after="2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</w:tr>
      <w:tr w:rsidR="009E6B94" w:rsidRPr="008C3089" w:rsidTr="00255AD0">
        <w:trPr>
          <w:trHeight w:val="280"/>
        </w:trPr>
        <w:tc>
          <w:tcPr>
            <w:tcW w:w="595" w:type="dxa"/>
          </w:tcPr>
          <w:p w:rsidR="009E6B94" w:rsidRPr="008C3089" w:rsidRDefault="004D3DCD" w:rsidP="00255AD0">
            <w:pPr>
              <w:pStyle w:val="a3"/>
              <w:spacing w:before="20" w:after="20"/>
              <w:ind w:left="57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1,3</w:t>
            </w:r>
          </w:p>
        </w:tc>
        <w:tc>
          <w:tcPr>
            <w:tcW w:w="5954" w:type="dxa"/>
          </w:tcPr>
          <w:p w:rsidR="009E6B94" w:rsidRPr="008C3089" w:rsidRDefault="009E6B94" w:rsidP="00255AD0">
            <w:pPr>
              <w:pStyle w:val="a3"/>
              <w:spacing w:before="20" w:after="20"/>
              <w:ind w:left="57"/>
              <w:jc w:val="both"/>
              <w:rPr>
                <w:b w:val="0"/>
                <w:sz w:val="24"/>
                <w:szCs w:val="24"/>
              </w:rPr>
            </w:pPr>
            <w:r w:rsidRPr="008C3089">
              <w:rPr>
                <w:b w:val="0"/>
                <w:sz w:val="24"/>
                <w:szCs w:val="24"/>
              </w:rPr>
              <w:t>Електроємність  провідників. Конденсатори. Електроємність плоского, циліндричного та сферичного конденсаторів. З’єднання конденсаторів. Енергія електричного поля.</w:t>
            </w:r>
          </w:p>
        </w:tc>
        <w:tc>
          <w:tcPr>
            <w:tcW w:w="850" w:type="dxa"/>
            <w:vAlign w:val="center"/>
          </w:tcPr>
          <w:p w:rsidR="009E6B94" w:rsidRPr="008C3089" w:rsidRDefault="009A304E" w:rsidP="00255AD0">
            <w:pPr>
              <w:pStyle w:val="a3"/>
              <w:spacing w:before="20" w:after="2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851" w:type="dxa"/>
            <w:vAlign w:val="center"/>
          </w:tcPr>
          <w:p w:rsidR="009E6B94" w:rsidRPr="008C3089" w:rsidRDefault="009E6B94" w:rsidP="00255AD0">
            <w:pPr>
              <w:pStyle w:val="a3"/>
              <w:spacing w:before="20" w:after="20"/>
              <w:ind w:right="-28"/>
              <w:rPr>
                <w:b w:val="0"/>
                <w:sz w:val="24"/>
                <w:szCs w:val="24"/>
              </w:rPr>
            </w:pPr>
            <w:r w:rsidRPr="008C3089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9E6B94" w:rsidRPr="008C3089" w:rsidRDefault="000472C8" w:rsidP="00255AD0">
            <w:pPr>
              <w:pStyle w:val="a3"/>
              <w:spacing w:before="20" w:after="20"/>
              <w:ind w:right="-2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034" w:type="dxa"/>
            <w:vAlign w:val="center"/>
          </w:tcPr>
          <w:p w:rsidR="009E6B94" w:rsidRPr="008C3089" w:rsidRDefault="009A304E" w:rsidP="00255AD0">
            <w:pPr>
              <w:pStyle w:val="a3"/>
              <w:spacing w:before="20" w:after="2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</w:tr>
      <w:tr w:rsidR="009E6B94" w:rsidRPr="008C3089" w:rsidTr="00255AD0">
        <w:trPr>
          <w:trHeight w:val="280"/>
        </w:trPr>
        <w:tc>
          <w:tcPr>
            <w:tcW w:w="595" w:type="dxa"/>
          </w:tcPr>
          <w:p w:rsidR="009E6B94" w:rsidRPr="008C3089" w:rsidRDefault="009E6B94" w:rsidP="00255AD0">
            <w:pPr>
              <w:pStyle w:val="a3"/>
              <w:spacing w:before="20" w:after="20"/>
              <w:ind w:left="57"/>
              <w:jc w:val="left"/>
              <w:rPr>
                <w:b w:val="0"/>
                <w:sz w:val="24"/>
              </w:rPr>
            </w:pPr>
          </w:p>
        </w:tc>
        <w:tc>
          <w:tcPr>
            <w:tcW w:w="5954" w:type="dxa"/>
          </w:tcPr>
          <w:p w:rsidR="009E6B94" w:rsidRPr="008C3089" w:rsidRDefault="009E6B94" w:rsidP="00255AD0">
            <w:pPr>
              <w:pStyle w:val="a3"/>
              <w:spacing w:before="20" w:after="20"/>
              <w:ind w:left="57" w:firstLine="482"/>
              <w:jc w:val="left"/>
              <w:rPr>
                <w:b w:val="0"/>
                <w:i/>
                <w:sz w:val="28"/>
              </w:rPr>
            </w:pPr>
            <w:r w:rsidRPr="008C3089">
              <w:rPr>
                <w:b w:val="0"/>
                <w:i/>
                <w:sz w:val="28"/>
              </w:rPr>
              <w:t>По розділу І</w:t>
            </w:r>
          </w:p>
        </w:tc>
        <w:tc>
          <w:tcPr>
            <w:tcW w:w="850" w:type="dxa"/>
            <w:vAlign w:val="center"/>
          </w:tcPr>
          <w:p w:rsidR="009E6B94" w:rsidRPr="003E794D" w:rsidRDefault="009A304E" w:rsidP="003E794D">
            <w:pPr>
              <w:pStyle w:val="a3"/>
              <w:spacing w:before="20" w:after="20"/>
              <w:rPr>
                <w:i/>
                <w:sz w:val="24"/>
                <w:lang w:val="en-US"/>
              </w:rPr>
            </w:pPr>
            <w:r w:rsidRPr="009A304E">
              <w:rPr>
                <w:i/>
                <w:sz w:val="24"/>
              </w:rPr>
              <w:t>1</w:t>
            </w:r>
            <w:r w:rsidR="003E794D">
              <w:rPr>
                <w:i/>
                <w:sz w:val="24"/>
                <w:lang w:val="en-US"/>
              </w:rPr>
              <w:t>6</w:t>
            </w:r>
          </w:p>
        </w:tc>
        <w:tc>
          <w:tcPr>
            <w:tcW w:w="851" w:type="dxa"/>
            <w:vAlign w:val="center"/>
          </w:tcPr>
          <w:p w:rsidR="009E6B94" w:rsidRPr="009A304E" w:rsidRDefault="009E6B94" w:rsidP="00255AD0">
            <w:pPr>
              <w:pStyle w:val="a3"/>
              <w:spacing w:before="20" w:after="20"/>
              <w:ind w:right="-28"/>
              <w:rPr>
                <w:i/>
                <w:sz w:val="24"/>
              </w:rPr>
            </w:pPr>
            <w:r w:rsidRPr="009A304E">
              <w:rPr>
                <w:i/>
                <w:sz w:val="24"/>
              </w:rPr>
              <w:t>6</w:t>
            </w:r>
          </w:p>
        </w:tc>
        <w:tc>
          <w:tcPr>
            <w:tcW w:w="850" w:type="dxa"/>
            <w:vAlign w:val="center"/>
          </w:tcPr>
          <w:p w:rsidR="009E6B94" w:rsidRPr="003E794D" w:rsidRDefault="003E794D" w:rsidP="00255AD0">
            <w:pPr>
              <w:pStyle w:val="a3"/>
              <w:spacing w:before="20" w:after="20"/>
              <w:ind w:right="-28"/>
              <w:rPr>
                <w:i/>
                <w:sz w:val="24"/>
                <w:lang w:val="en-US"/>
              </w:rPr>
            </w:pPr>
            <w:r>
              <w:rPr>
                <w:i/>
                <w:sz w:val="24"/>
                <w:lang w:val="en-US"/>
              </w:rPr>
              <w:t>2</w:t>
            </w:r>
          </w:p>
        </w:tc>
        <w:tc>
          <w:tcPr>
            <w:tcW w:w="1034" w:type="dxa"/>
            <w:vAlign w:val="center"/>
          </w:tcPr>
          <w:p w:rsidR="009E6B94" w:rsidRPr="009A304E" w:rsidRDefault="009A304E" w:rsidP="00255AD0">
            <w:pPr>
              <w:pStyle w:val="a3"/>
              <w:spacing w:before="20" w:after="20"/>
              <w:rPr>
                <w:i/>
                <w:sz w:val="24"/>
              </w:rPr>
            </w:pPr>
            <w:r w:rsidRPr="009A304E">
              <w:rPr>
                <w:i/>
                <w:sz w:val="24"/>
              </w:rPr>
              <w:t>8</w:t>
            </w:r>
          </w:p>
        </w:tc>
      </w:tr>
      <w:tr w:rsidR="009E6B94" w:rsidRPr="008C3089" w:rsidTr="00255AD0">
        <w:trPr>
          <w:cantSplit/>
          <w:trHeight w:val="280"/>
        </w:trPr>
        <w:tc>
          <w:tcPr>
            <w:tcW w:w="10134" w:type="dxa"/>
            <w:gridSpan w:val="6"/>
            <w:vAlign w:val="center"/>
          </w:tcPr>
          <w:p w:rsidR="009E6B94" w:rsidRPr="008C3089" w:rsidRDefault="009E6B94" w:rsidP="00255AD0">
            <w:pPr>
              <w:pStyle w:val="a3"/>
              <w:spacing w:before="60" w:after="60"/>
              <w:rPr>
                <w:sz w:val="24"/>
                <w:szCs w:val="24"/>
              </w:rPr>
            </w:pPr>
            <w:r w:rsidRPr="008C3089">
              <w:rPr>
                <w:sz w:val="24"/>
                <w:szCs w:val="24"/>
              </w:rPr>
              <w:t>Розділ ІІ. Постійний струм</w:t>
            </w:r>
          </w:p>
        </w:tc>
      </w:tr>
      <w:tr w:rsidR="009E6B94" w:rsidRPr="008C3089" w:rsidTr="00255AD0">
        <w:trPr>
          <w:trHeight w:val="280"/>
        </w:trPr>
        <w:tc>
          <w:tcPr>
            <w:tcW w:w="595" w:type="dxa"/>
          </w:tcPr>
          <w:p w:rsidR="009E6B94" w:rsidRPr="008C3089" w:rsidRDefault="009E6B94" w:rsidP="00255AD0">
            <w:pPr>
              <w:pStyle w:val="a3"/>
              <w:spacing w:before="20" w:after="20"/>
              <w:ind w:left="57"/>
              <w:jc w:val="left"/>
              <w:rPr>
                <w:b w:val="0"/>
                <w:sz w:val="24"/>
                <w:szCs w:val="24"/>
              </w:rPr>
            </w:pPr>
            <w:r w:rsidRPr="008C3089">
              <w:rPr>
                <w:b w:val="0"/>
                <w:sz w:val="24"/>
                <w:szCs w:val="24"/>
              </w:rPr>
              <w:t>2.1</w:t>
            </w:r>
          </w:p>
        </w:tc>
        <w:tc>
          <w:tcPr>
            <w:tcW w:w="5954" w:type="dxa"/>
          </w:tcPr>
          <w:p w:rsidR="009E6B94" w:rsidRPr="008C3089" w:rsidRDefault="009E6B94" w:rsidP="00255AD0">
            <w:pPr>
              <w:pStyle w:val="a3"/>
              <w:spacing w:before="20" w:after="20"/>
              <w:ind w:left="57"/>
              <w:jc w:val="both"/>
              <w:rPr>
                <w:b w:val="0"/>
                <w:sz w:val="24"/>
                <w:szCs w:val="24"/>
              </w:rPr>
            </w:pPr>
            <w:r w:rsidRPr="008C3089">
              <w:rPr>
                <w:b w:val="0"/>
                <w:sz w:val="24"/>
                <w:szCs w:val="24"/>
              </w:rPr>
              <w:t xml:space="preserve">Рух зарядів а електричному полі. Напруга. Величина струму. Закон Ома для ділянки кола. Опір. </w:t>
            </w:r>
            <w:r w:rsidRPr="008C3089">
              <w:rPr>
                <w:b w:val="0"/>
                <w:sz w:val="24"/>
                <w:szCs w:val="24"/>
              </w:rPr>
              <w:br/>
              <w:t>Залежність струму віз напруги.</w:t>
            </w:r>
          </w:p>
        </w:tc>
        <w:tc>
          <w:tcPr>
            <w:tcW w:w="850" w:type="dxa"/>
            <w:vAlign w:val="center"/>
          </w:tcPr>
          <w:p w:rsidR="009E6B94" w:rsidRPr="003E794D" w:rsidRDefault="003E794D" w:rsidP="00255AD0">
            <w:pPr>
              <w:pStyle w:val="a3"/>
              <w:spacing w:before="20" w:after="20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  <w:lang w:val="en-US"/>
              </w:rPr>
              <w:t>5</w:t>
            </w:r>
          </w:p>
        </w:tc>
        <w:tc>
          <w:tcPr>
            <w:tcW w:w="851" w:type="dxa"/>
            <w:vAlign w:val="center"/>
          </w:tcPr>
          <w:p w:rsidR="009E6B94" w:rsidRPr="008C3089" w:rsidRDefault="009E6B94" w:rsidP="00255AD0">
            <w:pPr>
              <w:pStyle w:val="a3"/>
              <w:spacing w:before="20" w:after="20"/>
              <w:rPr>
                <w:b w:val="0"/>
                <w:sz w:val="24"/>
                <w:szCs w:val="24"/>
              </w:rPr>
            </w:pPr>
            <w:r w:rsidRPr="008C3089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9E6B94" w:rsidRPr="003E794D" w:rsidRDefault="003E794D" w:rsidP="00255AD0">
            <w:pPr>
              <w:pStyle w:val="a3"/>
              <w:spacing w:before="20" w:after="20"/>
              <w:ind w:right="-28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1034" w:type="dxa"/>
            <w:vAlign w:val="center"/>
          </w:tcPr>
          <w:p w:rsidR="009E6B94" w:rsidRPr="008C3089" w:rsidRDefault="009A304E" w:rsidP="00255AD0">
            <w:pPr>
              <w:pStyle w:val="a3"/>
              <w:spacing w:before="20" w:after="2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</w:tr>
      <w:tr w:rsidR="009E6B94" w:rsidRPr="008C3089" w:rsidTr="00255AD0">
        <w:trPr>
          <w:trHeight w:val="280"/>
        </w:trPr>
        <w:tc>
          <w:tcPr>
            <w:tcW w:w="595" w:type="dxa"/>
          </w:tcPr>
          <w:p w:rsidR="009E6B94" w:rsidRPr="008C3089" w:rsidRDefault="009E6B94" w:rsidP="00255AD0">
            <w:pPr>
              <w:pStyle w:val="a3"/>
              <w:spacing w:before="20" w:after="20"/>
              <w:ind w:left="57"/>
              <w:jc w:val="left"/>
              <w:rPr>
                <w:b w:val="0"/>
                <w:sz w:val="24"/>
                <w:szCs w:val="24"/>
              </w:rPr>
            </w:pPr>
            <w:r w:rsidRPr="008C3089">
              <w:rPr>
                <w:b w:val="0"/>
                <w:sz w:val="24"/>
                <w:szCs w:val="24"/>
              </w:rPr>
              <w:t>2.2</w:t>
            </w:r>
          </w:p>
        </w:tc>
        <w:tc>
          <w:tcPr>
            <w:tcW w:w="5954" w:type="dxa"/>
          </w:tcPr>
          <w:p w:rsidR="009E6B94" w:rsidRPr="008C3089" w:rsidRDefault="009E6B94" w:rsidP="00255AD0">
            <w:pPr>
              <w:pStyle w:val="a3"/>
              <w:spacing w:before="20" w:after="20"/>
              <w:ind w:left="57"/>
              <w:jc w:val="both"/>
              <w:rPr>
                <w:b w:val="0"/>
                <w:sz w:val="24"/>
                <w:szCs w:val="24"/>
              </w:rPr>
            </w:pPr>
            <w:r w:rsidRPr="008C3089">
              <w:rPr>
                <w:b w:val="0"/>
                <w:sz w:val="24"/>
                <w:szCs w:val="24"/>
              </w:rPr>
              <w:t>Закони послідовного та паралельного з’єднання провідників. Сторонні сили. ЕРС. Закон Ома для замкненого кола.</w:t>
            </w:r>
          </w:p>
        </w:tc>
        <w:tc>
          <w:tcPr>
            <w:tcW w:w="850" w:type="dxa"/>
            <w:vAlign w:val="center"/>
          </w:tcPr>
          <w:p w:rsidR="009E6B94" w:rsidRPr="008C3089" w:rsidRDefault="009A304E" w:rsidP="00255AD0">
            <w:pPr>
              <w:pStyle w:val="a3"/>
              <w:spacing w:before="20" w:after="2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:rsidR="009E6B94" w:rsidRPr="008C3089" w:rsidRDefault="009E6B94" w:rsidP="00255AD0">
            <w:pPr>
              <w:pStyle w:val="a3"/>
              <w:spacing w:before="20" w:after="20"/>
              <w:rPr>
                <w:b w:val="0"/>
                <w:sz w:val="24"/>
                <w:szCs w:val="24"/>
              </w:rPr>
            </w:pPr>
            <w:r w:rsidRPr="008C3089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9E6B94" w:rsidRPr="008C3089" w:rsidRDefault="000472C8" w:rsidP="00255AD0">
            <w:pPr>
              <w:pStyle w:val="a3"/>
              <w:spacing w:before="20" w:after="20"/>
              <w:ind w:right="-2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034" w:type="dxa"/>
            <w:vAlign w:val="center"/>
          </w:tcPr>
          <w:p w:rsidR="009E6B94" w:rsidRPr="008C3089" w:rsidRDefault="009A304E" w:rsidP="00255AD0">
            <w:pPr>
              <w:pStyle w:val="a3"/>
              <w:spacing w:before="20" w:after="2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</w:tr>
      <w:tr w:rsidR="009E6B94" w:rsidRPr="008C3089" w:rsidTr="00255AD0">
        <w:trPr>
          <w:trHeight w:val="280"/>
        </w:trPr>
        <w:tc>
          <w:tcPr>
            <w:tcW w:w="595" w:type="dxa"/>
          </w:tcPr>
          <w:p w:rsidR="009E6B94" w:rsidRPr="008C3089" w:rsidRDefault="009E6B94" w:rsidP="00255AD0">
            <w:pPr>
              <w:pStyle w:val="a3"/>
              <w:spacing w:before="20" w:after="20"/>
              <w:ind w:left="57"/>
              <w:jc w:val="left"/>
              <w:rPr>
                <w:b w:val="0"/>
                <w:sz w:val="24"/>
                <w:szCs w:val="24"/>
              </w:rPr>
            </w:pPr>
            <w:r w:rsidRPr="008C3089">
              <w:rPr>
                <w:b w:val="0"/>
                <w:sz w:val="24"/>
                <w:szCs w:val="24"/>
              </w:rPr>
              <w:t>2.3</w:t>
            </w:r>
          </w:p>
        </w:tc>
        <w:tc>
          <w:tcPr>
            <w:tcW w:w="5954" w:type="dxa"/>
          </w:tcPr>
          <w:p w:rsidR="009E6B94" w:rsidRPr="008C3089" w:rsidRDefault="009E6B94" w:rsidP="00255AD0">
            <w:pPr>
              <w:pStyle w:val="a3"/>
              <w:spacing w:before="20" w:after="20"/>
              <w:ind w:left="57"/>
              <w:jc w:val="both"/>
              <w:rPr>
                <w:b w:val="0"/>
                <w:sz w:val="24"/>
                <w:szCs w:val="24"/>
              </w:rPr>
            </w:pPr>
            <w:r w:rsidRPr="008C3089">
              <w:rPr>
                <w:b w:val="0"/>
                <w:sz w:val="24"/>
                <w:szCs w:val="24"/>
              </w:rPr>
              <w:t xml:space="preserve">Розгалужені кола. Правило </w:t>
            </w:r>
            <w:proofErr w:type="spellStart"/>
            <w:r w:rsidRPr="008C3089">
              <w:rPr>
                <w:b w:val="0"/>
                <w:sz w:val="24"/>
                <w:szCs w:val="24"/>
              </w:rPr>
              <w:t>Кірхгофа</w:t>
            </w:r>
            <w:proofErr w:type="spellEnd"/>
            <w:r w:rsidRPr="008C3089">
              <w:rPr>
                <w:b w:val="0"/>
                <w:sz w:val="24"/>
                <w:szCs w:val="24"/>
              </w:rPr>
              <w:t>. Робота і потужність струму. Закон Джоуля-Ленца.</w:t>
            </w:r>
          </w:p>
        </w:tc>
        <w:tc>
          <w:tcPr>
            <w:tcW w:w="850" w:type="dxa"/>
            <w:vAlign w:val="center"/>
          </w:tcPr>
          <w:p w:rsidR="009E6B94" w:rsidRPr="008C3089" w:rsidRDefault="009A304E" w:rsidP="00255AD0">
            <w:pPr>
              <w:pStyle w:val="a3"/>
              <w:spacing w:before="20" w:after="2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851" w:type="dxa"/>
            <w:vAlign w:val="center"/>
          </w:tcPr>
          <w:p w:rsidR="009E6B94" w:rsidRPr="008C3089" w:rsidRDefault="009E6B94" w:rsidP="00255AD0">
            <w:pPr>
              <w:pStyle w:val="a3"/>
              <w:spacing w:before="20" w:after="20"/>
              <w:rPr>
                <w:b w:val="0"/>
                <w:sz w:val="24"/>
                <w:szCs w:val="24"/>
              </w:rPr>
            </w:pPr>
            <w:r w:rsidRPr="008C3089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9E6B94" w:rsidRPr="008C3089" w:rsidRDefault="000472C8" w:rsidP="00255AD0">
            <w:pPr>
              <w:pStyle w:val="a3"/>
              <w:spacing w:before="20" w:after="20"/>
              <w:ind w:right="-2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034" w:type="dxa"/>
            <w:vAlign w:val="center"/>
          </w:tcPr>
          <w:p w:rsidR="009E6B94" w:rsidRPr="008C3089" w:rsidRDefault="009A304E" w:rsidP="00255AD0">
            <w:pPr>
              <w:pStyle w:val="a3"/>
              <w:spacing w:before="20" w:after="2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</w:tr>
      <w:tr w:rsidR="009E6B94" w:rsidRPr="008C3089" w:rsidTr="00255AD0">
        <w:trPr>
          <w:trHeight w:val="280"/>
        </w:trPr>
        <w:tc>
          <w:tcPr>
            <w:tcW w:w="595" w:type="dxa"/>
          </w:tcPr>
          <w:p w:rsidR="009E6B94" w:rsidRPr="008C3089" w:rsidRDefault="009E6B94" w:rsidP="00255AD0">
            <w:pPr>
              <w:pStyle w:val="a3"/>
              <w:spacing w:before="20" w:after="20"/>
              <w:ind w:left="57"/>
              <w:jc w:val="left"/>
              <w:rPr>
                <w:b w:val="0"/>
                <w:sz w:val="24"/>
              </w:rPr>
            </w:pPr>
          </w:p>
        </w:tc>
        <w:tc>
          <w:tcPr>
            <w:tcW w:w="5954" w:type="dxa"/>
          </w:tcPr>
          <w:p w:rsidR="009E6B94" w:rsidRPr="008C3089" w:rsidRDefault="009E6B94" w:rsidP="00255AD0">
            <w:pPr>
              <w:pStyle w:val="a3"/>
              <w:spacing w:before="20" w:after="20"/>
              <w:ind w:left="57" w:firstLine="482"/>
              <w:jc w:val="both"/>
              <w:rPr>
                <w:b w:val="0"/>
                <w:i/>
                <w:sz w:val="28"/>
              </w:rPr>
            </w:pPr>
            <w:r w:rsidRPr="008C3089">
              <w:rPr>
                <w:b w:val="0"/>
                <w:i/>
                <w:sz w:val="28"/>
              </w:rPr>
              <w:t>По розділу ІІ</w:t>
            </w:r>
          </w:p>
        </w:tc>
        <w:tc>
          <w:tcPr>
            <w:tcW w:w="850" w:type="dxa"/>
            <w:vAlign w:val="center"/>
          </w:tcPr>
          <w:p w:rsidR="009E6B94" w:rsidRPr="003E794D" w:rsidRDefault="009A304E" w:rsidP="003E794D">
            <w:pPr>
              <w:pStyle w:val="a3"/>
              <w:spacing w:before="20" w:after="20"/>
              <w:rPr>
                <w:i/>
                <w:sz w:val="24"/>
                <w:lang w:val="en-US"/>
              </w:rPr>
            </w:pPr>
            <w:r w:rsidRPr="009A304E">
              <w:rPr>
                <w:i/>
                <w:sz w:val="24"/>
              </w:rPr>
              <w:t>1</w:t>
            </w:r>
            <w:r w:rsidR="003E794D">
              <w:rPr>
                <w:i/>
                <w:sz w:val="24"/>
                <w:lang w:val="en-US"/>
              </w:rPr>
              <w:t>6</w:t>
            </w:r>
          </w:p>
        </w:tc>
        <w:tc>
          <w:tcPr>
            <w:tcW w:w="851" w:type="dxa"/>
            <w:vAlign w:val="center"/>
          </w:tcPr>
          <w:p w:rsidR="009E6B94" w:rsidRPr="009A304E" w:rsidRDefault="009E6B94" w:rsidP="00255AD0">
            <w:pPr>
              <w:pStyle w:val="a3"/>
              <w:spacing w:before="20" w:after="20"/>
              <w:rPr>
                <w:i/>
                <w:sz w:val="24"/>
              </w:rPr>
            </w:pPr>
            <w:r w:rsidRPr="009A304E">
              <w:rPr>
                <w:i/>
                <w:sz w:val="24"/>
              </w:rPr>
              <w:t>6</w:t>
            </w:r>
          </w:p>
        </w:tc>
        <w:tc>
          <w:tcPr>
            <w:tcW w:w="850" w:type="dxa"/>
            <w:vAlign w:val="center"/>
          </w:tcPr>
          <w:p w:rsidR="009E6B94" w:rsidRPr="003E794D" w:rsidRDefault="003E794D" w:rsidP="00255AD0">
            <w:pPr>
              <w:pStyle w:val="a3"/>
              <w:spacing w:before="20" w:after="20"/>
              <w:ind w:right="-28"/>
              <w:rPr>
                <w:i/>
                <w:sz w:val="24"/>
                <w:lang w:val="en-US"/>
              </w:rPr>
            </w:pPr>
            <w:r>
              <w:rPr>
                <w:i/>
                <w:sz w:val="24"/>
                <w:lang w:val="en-US"/>
              </w:rPr>
              <w:t>3</w:t>
            </w:r>
          </w:p>
        </w:tc>
        <w:tc>
          <w:tcPr>
            <w:tcW w:w="1034" w:type="dxa"/>
            <w:vAlign w:val="center"/>
          </w:tcPr>
          <w:p w:rsidR="009E6B94" w:rsidRPr="009A304E" w:rsidRDefault="009A304E" w:rsidP="00255AD0">
            <w:pPr>
              <w:pStyle w:val="a3"/>
              <w:spacing w:before="20" w:after="20"/>
              <w:rPr>
                <w:i/>
                <w:sz w:val="24"/>
              </w:rPr>
            </w:pPr>
            <w:r w:rsidRPr="009A304E">
              <w:rPr>
                <w:i/>
                <w:sz w:val="24"/>
              </w:rPr>
              <w:t>7</w:t>
            </w:r>
          </w:p>
        </w:tc>
      </w:tr>
      <w:tr w:rsidR="009E6B94" w:rsidRPr="008C3089" w:rsidTr="00255AD0">
        <w:trPr>
          <w:cantSplit/>
          <w:trHeight w:val="280"/>
        </w:trPr>
        <w:tc>
          <w:tcPr>
            <w:tcW w:w="10134" w:type="dxa"/>
            <w:gridSpan w:val="6"/>
            <w:vAlign w:val="center"/>
          </w:tcPr>
          <w:p w:rsidR="009E6B94" w:rsidRPr="008C3089" w:rsidRDefault="009E6B94" w:rsidP="00255AD0">
            <w:pPr>
              <w:pStyle w:val="a3"/>
              <w:spacing w:before="60" w:after="60"/>
              <w:rPr>
                <w:sz w:val="24"/>
                <w:szCs w:val="24"/>
              </w:rPr>
            </w:pPr>
            <w:r w:rsidRPr="008C3089">
              <w:rPr>
                <w:sz w:val="24"/>
                <w:szCs w:val="24"/>
              </w:rPr>
              <w:t>Розділ ІІІ. Електропровідність твердих тіл</w:t>
            </w:r>
          </w:p>
        </w:tc>
      </w:tr>
      <w:tr w:rsidR="009E6B94" w:rsidRPr="008C3089" w:rsidTr="00255AD0">
        <w:trPr>
          <w:trHeight w:val="280"/>
        </w:trPr>
        <w:tc>
          <w:tcPr>
            <w:tcW w:w="595" w:type="dxa"/>
          </w:tcPr>
          <w:p w:rsidR="009E6B94" w:rsidRPr="008C3089" w:rsidRDefault="009E6B94" w:rsidP="00255AD0">
            <w:pPr>
              <w:pStyle w:val="a3"/>
              <w:spacing w:before="20" w:after="20"/>
              <w:ind w:left="57"/>
              <w:jc w:val="left"/>
              <w:rPr>
                <w:b w:val="0"/>
                <w:sz w:val="24"/>
                <w:szCs w:val="24"/>
              </w:rPr>
            </w:pPr>
            <w:r w:rsidRPr="008C3089">
              <w:rPr>
                <w:b w:val="0"/>
                <w:sz w:val="24"/>
                <w:szCs w:val="24"/>
              </w:rPr>
              <w:t>3.1</w:t>
            </w:r>
          </w:p>
        </w:tc>
        <w:tc>
          <w:tcPr>
            <w:tcW w:w="5954" w:type="dxa"/>
          </w:tcPr>
          <w:p w:rsidR="009E6B94" w:rsidRPr="008C3089" w:rsidRDefault="009E6B94" w:rsidP="00255AD0">
            <w:pPr>
              <w:pStyle w:val="a3"/>
              <w:spacing w:before="20" w:after="20"/>
              <w:ind w:left="57"/>
              <w:jc w:val="both"/>
              <w:rPr>
                <w:b w:val="0"/>
                <w:sz w:val="24"/>
                <w:szCs w:val="24"/>
              </w:rPr>
            </w:pPr>
            <w:r w:rsidRPr="008C3089">
              <w:rPr>
                <w:b w:val="0"/>
                <w:sz w:val="24"/>
                <w:szCs w:val="24"/>
              </w:rPr>
              <w:t>Класична електрична теорія провідності металів. Надпровідність.</w:t>
            </w:r>
          </w:p>
        </w:tc>
        <w:tc>
          <w:tcPr>
            <w:tcW w:w="850" w:type="dxa"/>
            <w:vAlign w:val="center"/>
          </w:tcPr>
          <w:p w:rsidR="009E6B94" w:rsidRPr="00320FA9" w:rsidRDefault="00320FA9" w:rsidP="00255AD0">
            <w:pPr>
              <w:pStyle w:val="a3"/>
              <w:spacing w:before="20" w:after="20"/>
              <w:ind w:right="-28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  <w:lang w:val="en-US"/>
              </w:rPr>
              <w:t>3</w:t>
            </w:r>
          </w:p>
        </w:tc>
        <w:tc>
          <w:tcPr>
            <w:tcW w:w="851" w:type="dxa"/>
            <w:vAlign w:val="center"/>
          </w:tcPr>
          <w:p w:rsidR="009E6B94" w:rsidRPr="00320FA9" w:rsidRDefault="00320FA9" w:rsidP="00255AD0">
            <w:pPr>
              <w:pStyle w:val="a3"/>
              <w:spacing w:before="20" w:after="20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  <w:vAlign w:val="center"/>
          </w:tcPr>
          <w:p w:rsidR="009E6B94" w:rsidRPr="008C3089" w:rsidRDefault="00E06404" w:rsidP="00255AD0">
            <w:pPr>
              <w:pStyle w:val="a3"/>
              <w:spacing w:before="20" w:after="20"/>
              <w:ind w:right="-2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034" w:type="dxa"/>
            <w:vAlign w:val="center"/>
          </w:tcPr>
          <w:p w:rsidR="009E6B94" w:rsidRPr="008C3089" w:rsidRDefault="009A304E" w:rsidP="00255AD0">
            <w:pPr>
              <w:pStyle w:val="a3"/>
              <w:spacing w:before="20" w:after="2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</w:tr>
      <w:tr w:rsidR="00F90F7C" w:rsidRPr="008C3089" w:rsidTr="009A304E">
        <w:trPr>
          <w:trHeight w:val="888"/>
        </w:trPr>
        <w:tc>
          <w:tcPr>
            <w:tcW w:w="595" w:type="dxa"/>
          </w:tcPr>
          <w:p w:rsidR="00F90F7C" w:rsidRPr="008C3089" w:rsidRDefault="00F90F7C" w:rsidP="00255AD0">
            <w:pPr>
              <w:pStyle w:val="a3"/>
              <w:spacing w:before="20" w:after="20"/>
              <w:ind w:left="57"/>
              <w:jc w:val="left"/>
              <w:rPr>
                <w:b w:val="0"/>
                <w:sz w:val="24"/>
                <w:szCs w:val="24"/>
              </w:rPr>
            </w:pPr>
            <w:r w:rsidRPr="008C3089">
              <w:rPr>
                <w:b w:val="0"/>
                <w:sz w:val="24"/>
                <w:szCs w:val="24"/>
              </w:rPr>
              <w:t>3.2</w:t>
            </w:r>
          </w:p>
          <w:p w:rsidR="00F90F7C" w:rsidRPr="008C3089" w:rsidRDefault="00F90F7C" w:rsidP="00255AD0">
            <w:pPr>
              <w:pStyle w:val="a3"/>
              <w:spacing w:before="20" w:after="20"/>
              <w:ind w:left="57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5954" w:type="dxa"/>
          </w:tcPr>
          <w:p w:rsidR="00F90F7C" w:rsidRPr="008C3089" w:rsidRDefault="00F90F7C" w:rsidP="00255AD0">
            <w:pPr>
              <w:pStyle w:val="a3"/>
              <w:spacing w:before="20" w:after="20"/>
              <w:ind w:left="57"/>
              <w:jc w:val="both"/>
              <w:rPr>
                <w:b w:val="0"/>
                <w:sz w:val="24"/>
                <w:szCs w:val="24"/>
              </w:rPr>
            </w:pPr>
            <w:r w:rsidRPr="008C3089">
              <w:rPr>
                <w:b w:val="0"/>
                <w:sz w:val="24"/>
                <w:szCs w:val="24"/>
              </w:rPr>
              <w:t xml:space="preserve">Електронна та діркова провідність напівпровідників, </w:t>
            </w:r>
            <w:r w:rsidRPr="008C3089">
              <w:rPr>
                <w:b w:val="0"/>
                <w:sz w:val="24"/>
                <w:szCs w:val="24"/>
              </w:rPr>
              <w:br/>
              <w:t xml:space="preserve">її залежність від температури. </w:t>
            </w:r>
            <w:proofErr w:type="spellStart"/>
            <w:r w:rsidRPr="008C3089">
              <w:rPr>
                <w:b w:val="0"/>
                <w:sz w:val="24"/>
                <w:szCs w:val="24"/>
              </w:rPr>
              <w:t>Домішкова</w:t>
            </w:r>
            <w:proofErr w:type="spellEnd"/>
            <w:r w:rsidRPr="008C3089">
              <w:rPr>
                <w:b w:val="0"/>
                <w:sz w:val="24"/>
                <w:szCs w:val="24"/>
              </w:rPr>
              <w:t xml:space="preserve"> провідність.</w:t>
            </w:r>
          </w:p>
          <w:p w:rsidR="00F90F7C" w:rsidRPr="008C3089" w:rsidRDefault="00F90F7C" w:rsidP="00255AD0">
            <w:pPr>
              <w:pStyle w:val="a3"/>
              <w:spacing w:before="20" w:after="20"/>
              <w:ind w:left="57"/>
              <w:jc w:val="both"/>
              <w:rPr>
                <w:b w:val="0"/>
                <w:sz w:val="24"/>
                <w:szCs w:val="24"/>
              </w:rPr>
            </w:pPr>
            <w:r w:rsidRPr="008C3089">
              <w:rPr>
                <w:b w:val="0"/>
                <w:sz w:val="24"/>
                <w:szCs w:val="24"/>
              </w:rPr>
              <w:t>Напівпровідниковий діод. Транзистор. Застосування.</w:t>
            </w:r>
          </w:p>
        </w:tc>
        <w:tc>
          <w:tcPr>
            <w:tcW w:w="850" w:type="dxa"/>
            <w:vAlign w:val="center"/>
          </w:tcPr>
          <w:p w:rsidR="00F90F7C" w:rsidRPr="00320FA9" w:rsidRDefault="003E794D" w:rsidP="00255AD0">
            <w:pPr>
              <w:pStyle w:val="a3"/>
              <w:spacing w:before="20" w:after="20"/>
              <w:ind w:right="-28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  <w:lang w:val="en-US"/>
              </w:rPr>
              <w:t>7</w:t>
            </w:r>
          </w:p>
        </w:tc>
        <w:tc>
          <w:tcPr>
            <w:tcW w:w="851" w:type="dxa"/>
            <w:vAlign w:val="center"/>
          </w:tcPr>
          <w:p w:rsidR="00F90F7C" w:rsidRPr="008C3089" w:rsidRDefault="00F90F7C" w:rsidP="009A304E">
            <w:pPr>
              <w:pStyle w:val="a3"/>
              <w:spacing w:before="20" w:after="20"/>
              <w:rPr>
                <w:b w:val="0"/>
                <w:sz w:val="24"/>
                <w:szCs w:val="24"/>
              </w:rPr>
            </w:pPr>
            <w:r w:rsidRPr="008C3089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F90F7C" w:rsidRPr="00320FA9" w:rsidRDefault="003E794D" w:rsidP="00255AD0">
            <w:pPr>
              <w:pStyle w:val="a3"/>
              <w:spacing w:before="20" w:after="20"/>
              <w:ind w:right="-28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1034" w:type="dxa"/>
            <w:vAlign w:val="center"/>
          </w:tcPr>
          <w:p w:rsidR="00F90F7C" w:rsidRPr="008C3089" w:rsidRDefault="009A304E" w:rsidP="00255AD0">
            <w:pPr>
              <w:pStyle w:val="a3"/>
              <w:spacing w:before="20" w:after="2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</w:tr>
      <w:tr w:rsidR="009E6B94" w:rsidRPr="008C3089" w:rsidTr="00255AD0">
        <w:trPr>
          <w:trHeight w:val="280"/>
        </w:trPr>
        <w:tc>
          <w:tcPr>
            <w:tcW w:w="595" w:type="dxa"/>
          </w:tcPr>
          <w:p w:rsidR="009E6B94" w:rsidRPr="008C3089" w:rsidRDefault="009E6B94" w:rsidP="00255AD0">
            <w:pPr>
              <w:pStyle w:val="a3"/>
              <w:spacing w:before="20" w:after="20"/>
              <w:ind w:left="57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5954" w:type="dxa"/>
          </w:tcPr>
          <w:p w:rsidR="009E6B94" w:rsidRPr="008C3089" w:rsidRDefault="009E6B94" w:rsidP="00255AD0">
            <w:pPr>
              <w:pStyle w:val="a3"/>
              <w:spacing w:before="20" w:after="20"/>
              <w:ind w:left="57" w:firstLine="470"/>
              <w:jc w:val="both"/>
              <w:rPr>
                <w:b w:val="0"/>
                <w:sz w:val="24"/>
                <w:szCs w:val="24"/>
              </w:rPr>
            </w:pPr>
            <w:r w:rsidRPr="008C3089">
              <w:rPr>
                <w:b w:val="0"/>
                <w:i/>
                <w:sz w:val="28"/>
              </w:rPr>
              <w:t>По розділу ІІІ</w:t>
            </w:r>
          </w:p>
        </w:tc>
        <w:tc>
          <w:tcPr>
            <w:tcW w:w="850" w:type="dxa"/>
            <w:vAlign w:val="center"/>
          </w:tcPr>
          <w:p w:rsidR="009E6B94" w:rsidRPr="00320FA9" w:rsidRDefault="00320FA9" w:rsidP="003E794D">
            <w:pPr>
              <w:pStyle w:val="a3"/>
              <w:spacing w:before="20" w:after="20"/>
              <w:rPr>
                <w:i/>
                <w:sz w:val="24"/>
                <w:lang w:val="en-US"/>
              </w:rPr>
            </w:pPr>
            <w:r>
              <w:rPr>
                <w:i/>
                <w:sz w:val="24"/>
                <w:lang w:val="en-US"/>
              </w:rPr>
              <w:t>1</w:t>
            </w:r>
            <w:r w:rsidR="003E794D">
              <w:rPr>
                <w:i/>
                <w:sz w:val="24"/>
                <w:lang w:val="en-US"/>
              </w:rPr>
              <w:t>0</w:t>
            </w:r>
          </w:p>
        </w:tc>
        <w:tc>
          <w:tcPr>
            <w:tcW w:w="851" w:type="dxa"/>
            <w:vAlign w:val="center"/>
          </w:tcPr>
          <w:p w:rsidR="009E6B94" w:rsidRPr="00320FA9" w:rsidRDefault="00320FA9" w:rsidP="00255AD0">
            <w:pPr>
              <w:pStyle w:val="a3"/>
              <w:spacing w:before="20" w:after="20"/>
              <w:rPr>
                <w:i/>
                <w:sz w:val="24"/>
                <w:lang w:val="en-US"/>
              </w:rPr>
            </w:pPr>
            <w:r>
              <w:rPr>
                <w:i/>
                <w:sz w:val="24"/>
                <w:lang w:val="en-US"/>
              </w:rPr>
              <w:t>3</w:t>
            </w:r>
          </w:p>
        </w:tc>
        <w:tc>
          <w:tcPr>
            <w:tcW w:w="850" w:type="dxa"/>
            <w:vAlign w:val="center"/>
          </w:tcPr>
          <w:p w:rsidR="009E6B94" w:rsidRPr="00320FA9" w:rsidRDefault="003E794D" w:rsidP="00255AD0">
            <w:pPr>
              <w:pStyle w:val="a3"/>
              <w:spacing w:before="20" w:after="20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1034" w:type="dxa"/>
            <w:vAlign w:val="center"/>
          </w:tcPr>
          <w:p w:rsidR="009E6B94" w:rsidRPr="009A304E" w:rsidRDefault="009A304E" w:rsidP="00255AD0">
            <w:pPr>
              <w:pStyle w:val="a3"/>
              <w:spacing w:before="20" w:after="20"/>
              <w:rPr>
                <w:i/>
                <w:sz w:val="24"/>
                <w:szCs w:val="24"/>
              </w:rPr>
            </w:pPr>
            <w:r w:rsidRPr="009A304E">
              <w:rPr>
                <w:i/>
                <w:sz w:val="24"/>
                <w:szCs w:val="24"/>
              </w:rPr>
              <w:t>6</w:t>
            </w:r>
          </w:p>
        </w:tc>
      </w:tr>
      <w:tr w:rsidR="009E6B94" w:rsidRPr="008C3089" w:rsidTr="00255AD0">
        <w:trPr>
          <w:trHeight w:val="280"/>
        </w:trPr>
        <w:tc>
          <w:tcPr>
            <w:tcW w:w="10134" w:type="dxa"/>
            <w:gridSpan w:val="6"/>
          </w:tcPr>
          <w:p w:rsidR="009E6B94" w:rsidRPr="008C3089" w:rsidRDefault="009E6B94" w:rsidP="00255AD0">
            <w:pPr>
              <w:pStyle w:val="a3"/>
              <w:spacing w:before="20" w:after="20"/>
              <w:rPr>
                <w:sz w:val="24"/>
                <w:szCs w:val="24"/>
              </w:rPr>
            </w:pPr>
            <w:r w:rsidRPr="008C3089">
              <w:rPr>
                <w:sz w:val="24"/>
                <w:szCs w:val="24"/>
              </w:rPr>
              <w:t>Розділ ІV. Електричний струм у рідинах</w:t>
            </w:r>
          </w:p>
        </w:tc>
      </w:tr>
      <w:tr w:rsidR="00F90F7C" w:rsidRPr="008C3089" w:rsidTr="00C52534">
        <w:trPr>
          <w:trHeight w:val="1440"/>
        </w:trPr>
        <w:tc>
          <w:tcPr>
            <w:tcW w:w="595" w:type="dxa"/>
          </w:tcPr>
          <w:p w:rsidR="00F90F7C" w:rsidRPr="008C3089" w:rsidRDefault="00F90F7C" w:rsidP="00255AD0">
            <w:pPr>
              <w:pStyle w:val="a3"/>
              <w:spacing w:before="20" w:after="20"/>
              <w:ind w:left="57"/>
              <w:jc w:val="left"/>
              <w:rPr>
                <w:b w:val="0"/>
                <w:sz w:val="24"/>
                <w:szCs w:val="24"/>
              </w:rPr>
            </w:pPr>
            <w:r w:rsidRPr="008C3089">
              <w:rPr>
                <w:b w:val="0"/>
                <w:sz w:val="24"/>
                <w:szCs w:val="24"/>
              </w:rPr>
              <w:t>4.1</w:t>
            </w:r>
          </w:p>
          <w:p w:rsidR="00F90F7C" w:rsidRPr="008C3089" w:rsidRDefault="00F90F7C" w:rsidP="00255AD0">
            <w:pPr>
              <w:pStyle w:val="a3"/>
              <w:spacing w:before="20" w:after="20"/>
              <w:ind w:left="57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5954" w:type="dxa"/>
          </w:tcPr>
          <w:p w:rsidR="00F90F7C" w:rsidRPr="008C3089" w:rsidRDefault="00F90F7C" w:rsidP="00255AD0">
            <w:pPr>
              <w:pStyle w:val="a3"/>
              <w:spacing w:before="20" w:after="20"/>
              <w:ind w:left="57"/>
              <w:jc w:val="both"/>
              <w:rPr>
                <w:b w:val="0"/>
                <w:sz w:val="24"/>
                <w:szCs w:val="24"/>
              </w:rPr>
            </w:pPr>
            <w:r w:rsidRPr="008C3089">
              <w:rPr>
                <w:b w:val="0"/>
                <w:sz w:val="24"/>
                <w:szCs w:val="24"/>
              </w:rPr>
              <w:t>Електроліти. Електролітична дисоціація. Провідність електролітів. Закони Фарадея. Застосування електролізу в техніці.</w:t>
            </w:r>
          </w:p>
          <w:p w:rsidR="00F90F7C" w:rsidRPr="008C3089" w:rsidRDefault="00F90F7C" w:rsidP="00255AD0">
            <w:pPr>
              <w:pStyle w:val="a3"/>
              <w:spacing w:before="20" w:after="20"/>
              <w:ind w:left="57"/>
              <w:jc w:val="both"/>
              <w:rPr>
                <w:b w:val="0"/>
                <w:sz w:val="24"/>
                <w:szCs w:val="24"/>
              </w:rPr>
            </w:pPr>
            <w:r w:rsidRPr="008C3089">
              <w:rPr>
                <w:b w:val="0"/>
                <w:sz w:val="24"/>
                <w:szCs w:val="24"/>
              </w:rPr>
              <w:t xml:space="preserve">Гальванічні елементи. Акумулятори. Їх будова </w:t>
            </w:r>
            <w:r w:rsidRPr="008C3089">
              <w:rPr>
                <w:b w:val="0"/>
                <w:sz w:val="24"/>
                <w:szCs w:val="24"/>
              </w:rPr>
              <w:br/>
              <w:t>та застосування.</w:t>
            </w:r>
          </w:p>
        </w:tc>
        <w:tc>
          <w:tcPr>
            <w:tcW w:w="850" w:type="dxa"/>
            <w:vAlign w:val="center"/>
          </w:tcPr>
          <w:p w:rsidR="00F90F7C" w:rsidRPr="008C3089" w:rsidRDefault="009A304E" w:rsidP="00255AD0">
            <w:pPr>
              <w:pStyle w:val="a3"/>
              <w:spacing w:before="20" w:after="20"/>
              <w:ind w:right="-2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851" w:type="dxa"/>
            <w:vAlign w:val="center"/>
          </w:tcPr>
          <w:p w:rsidR="00F90F7C" w:rsidRPr="008C3089" w:rsidRDefault="00F90F7C" w:rsidP="009A304E">
            <w:pPr>
              <w:pStyle w:val="a3"/>
              <w:spacing w:before="20" w:after="20"/>
              <w:rPr>
                <w:b w:val="0"/>
                <w:sz w:val="24"/>
                <w:szCs w:val="24"/>
              </w:rPr>
            </w:pPr>
            <w:r w:rsidRPr="008C3089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F90F7C" w:rsidRPr="008C3089" w:rsidRDefault="000472C8" w:rsidP="00255AD0">
            <w:pPr>
              <w:pStyle w:val="a3"/>
              <w:spacing w:before="20" w:after="20"/>
              <w:ind w:right="-2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034" w:type="dxa"/>
            <w:vAlign w:val="center"/>
          </w:tcPr>
          <w:p w:rsidR="00F90F7C" w:rsidRPr="008C3089" w:rsidRDefault="009A304E" w:rsidP="00255AD0">
            <w:pPr>
              <w:pStyle w:val="a3"/>
              <w:spacing w:before="20" w:after="2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</w:t>
            </w:r>
          </w:p>
        </w:tc>
      </w:tr>
      <w:tr w:rsidR="009E6B94" w:rsidRPr="008C3089" w:rsidTr="00255AD0">
        <w:trPr>
          <w:trHeight w:val="280"/>
        </w:trPr>
        <w:tc>
          <w:tcPr>
            <w:tcW w:w="595" w:type="dxa"/>
          </w:tcPr>
          <w:p w:rsidR="009E6B94" w:rsidRPr="008C3089" w:rsidRDefault="009E6B94" w:rsidP="00255AD0">
            <w:pPr>
              <w:pStyle w:val="a3"/>
              <w:spacing w:before="20" w:after="20"/>
              <w:ind w:left="57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5954" w:type="dxa"/>
          </w:tcPr>
          <w:p w:rsidR="009E6B94" w:rsidRPr="008C3089" w:rsidRDefault="009E6B94" w:rsidP="00255AD0">
            <w:pPr>
              <w:pStyle w:val="a3"/>
              <w:spacing w:before="20" w:after="20"/>
              <w:ind w:left="57" w:firstLine="470"/>
              <w:jc w:val="both"/>
              <w:rPr>
                <w:b w:val="0"/>
                <w:sz w:val="28"/>
                <w:szCs w:val="28"/>
              </w:rPr>
            </w:pPr>
            <w:r w:rsidRPr="008C3089">
              <w:rPr>
                <w:b w:val="0"/>
                <w:i/>
                <w:sz w:val="28"/>
                <w:szCs w:val="28"/>
              </w:rPr>
              <w:t>По розділу IV</w:t>
            </w:r>
          </w:p>
        </w:tc>
        <w:tc>
          <w:tcPr>
            <w:tcW w:w="850" w:type="dxa"/>
            <w:vAlign w:val="center"/>
          </w:tcPr>
          <w:p w:rsidR="009E6B94" w:rsidRPr="009A304E" w:rsidRDefault="009A304E" w:rsidP="00255AD0">
            <w:pPr>
              <w:pStyle w:val="a3"/>
              <w:spacing w:before="20" w:after="20"/>
              <w:ind w:right="-28"/>
              <w:rPr>
                <w:i/>
                <w:sz w:val="24"/>
                <w:szCs w:val="24"/>
              </w:rPr>
            </w:pPr>
            <w:r w:rsidRPr="009A304E">
              <w:rPr>
                <w:i/>
                <w:sz w:val="24"/>
                <w:szCs w:val="24"/>
              </w:rPr>
              <w:t>10</w:t>
            </w:r>
          </w:p>
        </w:tc>
        <w:tc>
          <w:tcPr>
            <w:tcW w:w="851" w:type="dxa"/>
            <w:vAlign w:val="center"/>
          </w:tcPr>
          <w:p w:rsidR="009E6B94" w:rsidRPr="009A304E" w:rsidRDefault="000472C8" w:rsidP="00255AD0">
            <w:pPr>
              <w:pStyle w:val="a3"/>
              <w:spacing w:before="20" w:after="20"/>
              <w:rPr>
                <w:i/>
                <w:sz w:val="24"/>
                <w:szCs w:val="24"/>
              </w:rPr>
            </w:pPr>
            <w:r w:rsidRPr="009A304E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9E6B94" w:rsidRPr="009A304E" w:rsidRDefault="009A304E" w:rsidP="00255AD0">
            <w:pPr>
              <w:pStyle w:val="a3"/>
              <w:spacing w:before="20" w:after="20"/>
              <w:ind w:right="-28"/>
              <w:rPr>
                <w:i/>
                <w:sz w:val="24"/>
                <w:szCs w:val="24"/>
              </w:rPr>
            </w:pPr>
            <w:r w:rsidRPr="009A304E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034" w:type="dxa"/>
            <w:vAlign w:val="center"/>
          </w:tcPr>
          <w:p w:rsidR="009E6B94" w:rsidRPr="009A304E" w:rsidRDefault="009A304E" w:rsidP="00255AD0">
            <w:pPr>
              <w:pStyle w:val="a3"/>
              <w:spacing w:before="20" w:after="20"/>
              <w:rPr>
                <w:i/>
                <w:sz w:val="24"/>
                <w:szCs w:val="24"/>
              </w:rPr>
            </w:pPr>
            <w:r w:rsidRPr="009A304E">
              <w:rPr>
                <w:i/>
                <w:sz w:val="24"/>
                <w:szCs w:val="24"/>
              </w:rPr>
              <w:t>7</w:t>
            </w:r>
          </w:p>
        </w:tc>
      </w:tr>
      <w:tr w:rsidR="009E6B94" w:rsidRPr="008C3089" w:rsidTr="00255AD0">
        <w:trPr>
          <w:trHeight w:val="280"/>
        </w:trPr>
        <w:tc>
          <w:tcPr>
            <w:tcW w:w="10134" w:type="dxa"/>
            <w:gridSpan w:val="6"/>
          </w:tcPr>
          <w:p w:rsidR="009E6B94" w:rsidRPr="008C3089" w:rsidRDefault="009E6B94" w:rsidP="00255AD0">
            <w:pPr>
              <w:pStyle w:val="a3"/>
              <w:spacing w:before="20" w:after="20"/>
              <w:rPr>
                <w:sz w:val="24"/>
                <w:szCs w:val="24"/>
              </w:rPr>
            </w:pPr>
            <w:r w:rsidRPr="008C3089">
              <w:rPr>
                <w:sz w:val="24"/>
                <w:szCs w:val="24"/>
              </w:rPr>
              <w:lastRenderedPageBreak/>
              <w:t>Розділ V. Електричний струм у газах і вакуумі</w:t>
            </w:r>
          </w:p>
        </w:tc>
      </w:tr>
      <w:tr w:rsidR="009E6B94" w:rsidRPr="008C3089" w:rsidTr="00255AD0">
        <w:trPr>
          <w:trHeight w:val="280"/>
        </w:trPr>
        <w:tc>
          <w:tcPr>
            <w:tcW w:w="595" w:type="dxa"/>
          </w:tcPr>
          <w:p w:rsidR="009E6B94" w:rsidRPr="008C3089" w:rsidRDefault="009E6B94" w:rsidP="00255AD0">
            <w:pPr>
              <w:pStyle w:val="a3"/>
              <w:spacing w:before="20" w:after="20"/>
              <w:ind w:left="57"/>
              <w:jc w:val="left"/>
              <w:rPr>
                <w:b w:val="0"/>
                <w:sz w:val="24"/>
                <w:szCs w:val="24"/>
              </w:rPr>
            </w:pPr>
            <w:r w:rsidRPr="008C3089">
              <w:rPr>
                <w:b w:val="0"/>
                <w:sz w:val="24"/>
                <w:szCs w:val="24"/>
              </w:rPr>
              <w:t>5.1</w:t>
            </w:r>
          </w:p>
        </w:tc>
        <w:tc>
          <w:tcPr>
            <w:tcW w:w="5954" w:type="dxa"/>
          </w:tcPr>
          <w:p w:rsidR="009E6B94" w:rsidRPr="008C3089" w:rsidRDefault="009E6B94" w:rsidP="00255AD0">
            <w:pPr>
              <w:pStyle w:val="a3"/>
              <w:spacing w:before="20" w:after="20"/>
              <w:ind w:left="57"/>
              <w:jc w:val="both"/>
              <w:rPr>
                <w:b w:val="0"/>
                <w:sz w:val="24"/>
                <w:szCs w:val="24"/>
              </w:rPr>
            </w:pPr>
            <w:r w:rsidRPr="008C3089">
              <w:rPr>
                <w:b w:val="0"/>
                <w:sz w:val="24"/>
                <w:szCs w:val="24"/>
              </w:rPr>
              <w:t xml:space="preserve">Іонізація газів і рекомбінація іонів. Самостійний </w:t>
            </w:r>
          </w:p>
          <w:p w:rsidR="009E6B94" w:rsidRPr="008C3089" w:rsidRDefault="009E6B94" w:rsidP="00255AD0">
            <w:pPr>
              <w:pStyle w:val="a3"/>
              <w:spacing w:before="20" w:after="20"/>
              <w:ind w:left="57"/>
              <w:jc w:val="both"/>
              <w:rPr>
                <w:b w:val="0"/>
                <w:sz w:val="24"/>
                <w:szCs w:val="24"/>
              </w:rPr>
            </w:pPr>
            <w:r w:rsidRPr="008C3089">
              <w:rPr>
                <w:b w:val="0"/>
                <w:sz w:val="24"/>
                <w:szCs w:val="24"/>
              </w:rPr>
              <w:t xml:space="preserve">та несамостійний розряди. Основні види розрядів. </w:t>
            </w:r>
            <w:r w:rsidRPr="008C3089">
              <w:rPr>
                <w:b w:val="0"/>
                <w:sz w:val="24"/>
                <w:szCs w:val="24"/>
              </w:rPr>
              <w:br/>
              <w:t>Поняття про плазму.</w:t>
            </w:r>
          </w:p>
        </w:tc>
        <w:tc>
          <w:tcPr>
            <w:tcW w:w="850" w:type="dxa"/>
            <w:vAlign w:val="center"/>
          </w:tcPr>
          <w:p w:rsidR="009E6B94" w:rsidRPr="008C3089" w:rsidRDefault="009A304E" w:rsidP="00255AD0">
            <w:pPr>
              <w:pStyle w:val="a3"/>
              <w:spacing w:before="20" w:after="20"/>
              <w:ind w:right="-2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9E6B94" w:rsidRPr="008C3089" w:rsidRDefault="000472C8" w:rsidP="00255AD0">
            <w:pPr>
              <w:pStyle w:val="a3"/>
              <w:spacing w:before="20" w:after="2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9E6B94" w:rsidRPr="008C3089" w:rsidRDefault="000472C8" w:rsidP="00255AD0">
            <w:pPr>
              <w:pStyle w:val="a3"/>
              <w:spacing w:before="20" w:after="20"/>
              <w:ind w:right="-2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034" w:type="dxa"/>
            <w:vAlign w:val="center"/>
          </w:tcPr>
          <w:p w:rsidR="009E6B94" w:rsidRPr="008C3089" w:rsidRDefault="009A304E" w:rsidP="00255AD0">
            <w:pPr>
              <w:pStyle w:val="a3"/>
              <w:spacing w:before="20" w:after="2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</w:tr>
      <w:tr w:rsidR="000472C8" w:rsidRPr="008C3089" w:rsidTr="00E60303">
        <w:trPr>
          <w:trHeight w:val="1440"/>
        </w:trPr>
        <w:tc>
          <w:tcPr>
            <w:tcW w:w="595" w:type="dxa"/>
          </w:tcPr>
          <w:p w:rsidR="000472C8" w:rsidRPr="008C3089" w:rsidRDefault="000472C8" w:rsidP="00255AD0">
            <w:pPr>
              <w:pStyle w:val="a3"/>
              <w:spacing w:before="20" w:after="20"/>
              <w:ind w:left="57"/>
              <w:jc w:val="left"/>
              <w:rPr>
                <w:b w:val="0"/>
                <w:sz w:val="24"/>
                <w:szCs w:val="24"/>
              </w:rPr>
            </w:pPr>
            <w:r w:rsidRPr="008C3089">
              <w:rPr>
                <w:b w:val="0"/>
                <w:sz w:val="24"/>
                <w:szCs w:val="24"/>
              </w:rPr>
              <w:t>5.2</w:t>
            </w:r>
          </w:p>
          <w:p w:rsidR="000472C8" w:rsidRPr="008C3089" w:rsidRDefault="000472C8" w:rsidP="00255AD0">
            <w:pPr>
              <w:pStyle w:val="a3"/>
              <w:spacing w:before="20" w:after="20"/>
              <w:ind w:left="57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5954" w:type="dxa"/>
          </w:tcPr>
          <w:p w:rsidR="000472C8" w:rsidRPr="008C3089" w:rsidRDefault="000472C8" w:rsidP="00255AD0">
            <w:pPr>
              <w:pStyle w:val="a3"/>
              <w:spacing w:before="20" w:after="20"/>
              <w:ind w:left="57"/>
              <w:jc w:val="both"/>
              <w:rPr>
                <w:b w:val="0"/>
                <w:sz w:val="24"/>
                <w:szCs w:val="24"/>
              </w:rPr>
            </w:pPr>
            <w:r w:rsidRPr="008C3089">
              <w:rPr>
                <w:b w:val="0"/>
                <w:sz w:val="24"/>
                <w:szCs w:val="24"/>
              </w:rPr>
              <w:t xml:space="preserve">Атмосферна електрика. Катодні та анодні промені </w:t>
            </w:r>
            <w:r w:rsidRPr="008C3089">
              <w:rPr>
                <w:b w:val="0"/>
                <w:sz w:val="24"/>
                <w:szCs w:val="24"/>
              </w:rPr>
              <w:br/>
              <w:t>та їх властивості.</w:t>
            </w:r>
          </w:p>
          <w:p w:rsidR="000472C8" w:rsidRPr="008C3089" w:rsidRDefault="000472C8" w:rsidP="00255AD0">
            <w:pPr>
              <w:pStyle w:val="a3"/>
              <w:spacing w:before="20" w:after="20"/>
              <w:ind w:left="57"/>
              <w:jc w:val="both"/>
              <w:rPr>
                <w:b w:val="0"/>
                <w:sz w:val="24"/>
                <w:szCs w:val="24"/>
              </w:rPr>
            </w:pPr>
            <w:r w:rsidRPr="008C3089">
              <w:rPr>
                <w:b w:val="0"/>
                <w:sz w:val="24"/>
                <w:szCs w:val="24"/>
              </w:rPr>
              <w:t xml:space="preserve">Електричний струм у вакуумі. Термоелектрична емісія. Електричні лампи та їх застосування . </w:t>
            </w:r>
            <w:r w:rsidRPr="008C3089">
              <w:rPr>
                <w:b w:val="0"/>
                <w:sz w:val="24"/>
                <w:szCs w:val="24"/>
              </w:rPr>
              <w:br/>
              <w:t>Електронно-променева трубка.</w:t>
            </w:r>
          </w:p>
        </w:tc>
        <w:tc>
          <w:tcPr>
            <w:tcW w:w="850" w:type="dxa"/>
            <w:vAlign w:val="center"/>
          </w:tcPr>
          <w:p w:rsidR="000472C8" w:rsidRPr="00320FA9" w:rsidRDefault="00320FA9" w:rsidP="00255AD0">
            <w:pPr>
              <w:pStyle w:val="a3"/>
              <w:spacing w:before="20" w:after="20"/>
              <w:ind w:right="-28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  <w:lang w:val="en-US"/>
              </w:rPr>
              <w:t>7</w:t>
            </w:r>
          </w:p>
        </w:tc>
        <w:tc>
          <w:tcPr>
            <w:tcW w:w="851" w:type="dxa"/>
            <w:vAlign w:val="center"/>
          </w:tcPr>
          <w:p w:rsidR="000472C8" w:rsidRPr="008C3089" w:rsidRDefault="000239FF" w:rsidP="00255AD0">
            <w:pPr>
              <w:pStyle w:val="a3"/>
              <w:spacing w:before="20" w:after="2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0472C8" w:rsidRPr="00320FA9" w:rsidRDefault="00320FA9" w:rsidP="00255AD0">
            <w:pPr>
              <w:pStyle w:val="a3"/>
              <w:spacing w:before="20" w:after="20"/>
              <w:ind w:right="-28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1034" w:type="dxa"/>
            <w:vAlign w:val="center"/>
          </w:tcPr>
          <w:p w:rsidR="000472C8" w:rsidRPr="008C3089" w:rsidRDefault="009A304E" w:rsidP="00255AD0">
            <w:pPr>
              <w:pStyle w:val="a3"/>
              <w:spacing w:before="20" w:after="2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</w:tr>
      <w:tr w:rsidR="009E6B94" w:rsidRPr="008C3089" w:rsidTr="00255AD0">
        <w:trPr>
          <w:trHeight w:val="280"/>
        </w:trPr>
        <w:tc>
          <w:tcPr>
            <w:tcW w:w="595" w:type="dxa"/>
          </w:tcPr>
          <w:p w:rsidR="009E6B94" w:rsidRPr="008C3089" w:rsidRDefault="009E6B94" w:rsidP="00255AD0">
            <w:pPr>
              <w:pStyle w:val="a3"/>
              <w:spacing w:before="20" w:after="20"/>
              <w:ind w:left="57"/>
              <w:jc w:val="left"/>
              <w:rPr>
                <w:b w:val="0"/>
                <w:i/>
                <w:sz w:val="28"/>
                <w:szCs w:val="28"/>
              </w:rPr>
            </w:pPr>
          </w:p>
        </w:tc>
        <w:tc>
          <w:tcPr>
            <w:tcW w:w="5954" w:type="dxa"/>
          </w:tcPr>
          <w:p w:rsidR="009E6B94" w:rsidRPr="008C3089" w:rsidRDefault="009E6B94" w:rsidP="00255AD0">
            <w:pPr>
              <w:pStyle w:val="a3"/>
              <w:spacing w:before="20" w:after="20"/>
              <w:ind w:left="57" w:firstLine="470"/>
              <w:jc w:val="both"/>
              <w:rPr>
                <w:b w:val="0"/>
                <w:i/>
                <w:sz w:val="28"/>
                <w:szCs w:val="28"/>
              </w:rPr>
            </w:pPr>
            <w:r w:rsidRPr="008C3089">
              <w:rPr>
                <w:b w:val="0"/>
                <w:i/>
                <w:sz w:val="28"/>
                <w:szCs w:val="28"/>
              </w:rPr>
              <w:t>По розділу V</w:t>
            </w:r>
          </w:p>
        </w:tc>
        <w:tc>
          <w:tcPr>
            <w:tcW w:w="850" w:type="dxa"/>
            <w:vAlign w:val="center"/>
          </w:tcPr>
          <w:p w:rsidR="009E6B94" w:rsidRPr="00320FA9" w:rsidRDefault="000239FF" w:rsidP="00320FA9">
            <w:pPr>
              <w:pStyle w:val="a3"/>
              <w:spacing w:before="20" w:after="20"/>
              <w:ind w:right="-28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</w:rPr>
              <w:t>1</w:t>
            </w:r>
            <w:r w:rsidR="00320FA9">
              <w:rPr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  <w:vAlign w:val="center"/>
          </w:tcPr>
          <w:p w:rsidR="009E6B94" w:rsidRPr="00320FA9" w:rsidRDefault="00320FA9" w:rsidP="00255AD0">
            <w:pPr>
              <w:pStyle w:val="a3"/>
              <w:spacing w:before="20" w:after="20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3</w:t>
            </w:r>
          </w:p>
        </w:tc>
        <w:tc>
          <w:tcPr>
            <w:tcW w:w="850" w:type="dxa"/>
            <w:vAlign w:val="center"/>
          </w:tcPr>
          <w:p w:rsidR="009E6B94" w:rsidRPr="00320FA9" w:rsidRDefault="00320FA9" w:rsidP="00255AD0">
            <w:pPr>
              <w:pStyle w:val="a3"/>
              <w:spacing w:before="20" w:after="20"/>
              <w:ind w:right="-28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1034" w:type="dxa"/>
            <w:vAlign w:val="center"/>
          </w:tcPr>
          <w:p w:rsidR="009E6B94" w:rsidRPr="009A304E" w:rsidRDefault="009A304E" w:rsidP="00255AD0">
            <w:pPr>
              <w:pStyle w:val="a3"/>
              <w:spacing w:before="20" w:after="20"/>
              <w:rPr>
                <w:i/>
                <w:sz w:val="24"/>
                <w:szCs w:val="24"/>
              </w:rPr>
            </w:pPr>
            <w:r w:rsidRPr="009A304E">
              <w:rPr>
                <w:i/>
                <w:sz w:val="24"/>
                <w:szCs w:val="24"/>
              </w:rPr>
              <w:t>6</w:t>
            </w:r>
          </w:p>
        </w:tc>
      </w:tr>
      <w:tr w:rsidR="009E6B94" w:rsidRPr="008C3089" w:rsidTr="00255AD0">
        <w:trPr>
          <w:trHeight w:val="280"/>
        </w:trPr>
        <w:tc>
          <w:tcPr>
            <w:tcW w:w="10134" w:type="dxa"/>
            <w:gridSpan w:val="6"/>
          </w:tcPr>
          <w:p w:rsidR="009E6B94" w:rsidRPr="008C3089" w:rsidRDefault="009E6B94" w:rsidP="00255AD0">
            <w:pPr>
              <w:pStyle w:val="a3"/>
              <w:spacing w:before="20" w:after="20"/>
              <w:rPr>
                <w:sz w:val="24"/>
                <w:szCs w:val="24"/>
              </w:rPr>
            </w:pPr>
            <w:r w:rsidRPr="008C3089">
              <w:rPr>
                <w:sz w:val="24"/>
                <w:szCs w:val="24"/>
              </w:rPr>
              <w:t>Розділ VI. Електромагнетизм</w:t>
            </w:r>
          </w:p>
        </w:tc>
      </w:tr>
      <w:tr w:rsidR="009E6B94" w:rsidRPr="008C3089" w:rsidTr="00255AD0">
        <w:trPr>
          <w:trHeight w:val="280"/>
        </w:trPr>
        <w:tc>
          <w:tcPr>
            <w:tcW w:w="595" w:type="dxa"/>
          </w:tcPr>
          <w:p w:rsidR="009E6B94" w:rsidRPr="008C3089" w:rsidRDefault="009E6B94" w:rsidP="00255AD0">
            <w:pPr>
              <w:pStyle w:val="a3"/>
              <w:spacing w:before="20" w:after="20"/>
              <w:ind w:left="57"/>
              <w:jc w:val="left"/>
              <w:rPr>
                <w:b w:val="0"/>
                <w:sz w:val="24"/>
                <w:szCs w:val="24"/>
              </w:rPr>
            </w:pPr>
            <w:r w:rsidRPr="008C3089">
              <w:rPr>
                <w:b w:val="0"/>
                <w:sz w:val="24"/>
                <w:szCs w:val="24"/>
              </w:rPr>
              <w:t>6.1</w:t>
            </w:r>
          </w:p>
        </w:tc>
        <w:tc>
          <w:tcPr>
            <w:tcW w:w="5954" w:type="dxa"/>
          </w:tcPr>
          <w:p w:rsidR="009E6B94" w:rsidRPr="008C3089" w:rsidRDefault="009E6B94" w:rsidP="00255AD0">
            <w:pPr>
              <w:pStyle w:val="a3"/>
              <w:spacing w:before="20" w:after="20"/>
              <w:ind w:left="57"/>
              <w:jc w:val="both"/>
              <w:rPr>
                <w:b w:val="0"/>
                <w:sz w:val="24"/>
                <w:szCs w:val="24"/>
              </w:rPr>
            </w:pPr>
            <w:r w:rsidRPr="008C3089">
              <w:rPr>
                <w:b w:val="0"/>
                <w:sz w:val="24"/>
                <w:szCs w:val="24"/>
              </w:rPr>
              <w:t>Взаємодія струмів. Закон Ампера. Магнітне поле електричного струму. Дія електричного і магнітного полів на рухомий заряд. Сила Лоренца.</w:t>
            </w:r>
          </w:p>
        </w:tc>
        <w:tc>
          <w:tcPr>
            <w:tcW w:w="850" w:type="dxa"/>
            <w:vAlign w:val="center"/>
          </w:tcPr>
          <w:p w:rsidR="009E6B94" w:rsidRPr="00320FA9" w:rsidRDefault="00320FA9" w:rsidP="00255AD0">
            <w:pPr>
              <w:pStyle w:val="a3"/>
              <w:spacing w:before="20" w:after="20"/>
              <w:ind w:right="-28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  <w:lang w:val="en-US"/>
              </w:rPr>
              <w:t>4</w:t>
            </w:r>
          </w:p>
        </w:tc>
        <w:tc>
          <w:tcPr>
            <w:tcW w:w="851" w:type="dxa"/>
            <w:vAlign w:val="center"/>
          </w:tcPr>
          <w:p w:rsidR="009E6B94" w:rsidRPr="00320FA9" w:rsidRDefault="00320FA9" w:rsidP="00255AD0">
            <w:pPr>
              <w:pStyle w:val="a3"/>
              <w:spacing w:before="20" w:after="20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  <w:vAlign w:val="center"/>
          </w:tcPr>
          <w:p w:rsidR="009E6B94" w:rsidRPr="008C3089" w:rsidRDefault="000472C8" w:rsidP="00255AD0">
            <w:pPr>
              <w:pStyle w:val="a3"/>
              <w:spacing w:before="20" w:after="20"/>
              <w:ind w:right="-2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034" w:type="dxa"/>
            <w:vAlign w:val="center"/>
          </w:tcPr>
          <w:p w:rsidR="009E6B94" w:rsidRPr="00320FA9" w:rsidRDefault="00320FA9" w:rsidP="00255AD0">
            <w:pPr>
              <w:pStyle w:val="a3"/>
              <w:spacing w:before="20" w:after="20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  <w:lang w:val="en-US"/>
              </w:rPr>
              <w:t>2</w:t>
            </w:r>
          </w:p>
        </w:tc>
      </w:tr>
      <w:tr w:rsidR="00F90F7C" w:rsidRPr="008C3089" w:rsidTr="008522F8">
        <w:trPr>
          <w:trHeight w:val="888"/>
        </w:trPr>
        <w:tc>
          <w:tcPr>
            <w:tcW w:w="595" w:type="dxa"/>
          </w:tcPr>
          <w:p w:rsidR="00F90F7C" w:rsidRPr="008C3089" w:rsidRDefault="00F90F7C" w:rsidP="00255AD0">
            <w:pPr>
              <w:pStyle w:val="a3"/>
              <w:spacing w:before="20" w:after="20"/>
              <w:ind w:left="57"/>
              <w:jc w:val="left"/>
              <w:rPr>
                <w:b w:val="0"/>
                <w:sz w:val="24"/>
                <w:szCs w:val="24"/>
              </w:rPr>
            </w:pPr>
            <w:r w:rsidRPr="008C3089">
              <w:rPr>
                <w:b w:val="0"/>
                <w:sz w:val="24"/>
                <w:szCs w:val="24"/>
              </w:rPr>
              <w:t>6.2</w:t>
            </w:r>
          </w:p>
          <w:p w:rsidR="00F90F7C" w:rsidRPr="008C3089" w:rsidRDefault="00F90F7C" w:rsidP="00255AD0">
            <w:pPr>
              <w:pStyle w:val="a3"/>
              <w:spacing w:before="20" w:after="20"/>
              <w:ind w:left="57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5954" w:type="dxa"/>
          </w:tcPr>
          <w:p w:rsidR="00F90F7C" w:rsidRPr="008C3089" w:rsidRDefault="00F90F7C" w:rsidP="00255AD0">
            <w:pPr>
              <w:pStyle w:val="a3"/>
              <w:spacing w:before="20" w:after="20"/>
              <w:ind w:left="57"/>
              <w:jc w:val="both"/>
              <w:rPr>
                <w:b w:val="0"/>
                <w:sz w:val="24"/>
                <w:szCs w:val="24"/>
              </w:rPr>
            </w:pPr>
            <w:r w:rsidRPr="008C3089">
              <w:rPr>
                <w:b w:val="0"/>
                <w:sz w:val="24"/>
                <w:szCs w:val="24"/>
              </w:rPr>
              <w:t>Магнетизм. Поняття про діамагнітні, парамагнітні і феромагнітні тіла. Точка Кюрі.</w:t>
            </w:r>
          </w:p>
          <w:p w:rsidR="00F90F7C" w:rsidRPr="008C3089" w:rsidRDefault="00F90F7C" w:rsidP="00255AD0">
            <w:pPr>
              <w:pStyle w:val="a3"/>
              <w:spacing w:before="20" w:after="20"/>
              <w:ind w:left="57"/>
              <w:jc w:val="both"/>
              <w:rPr>
                <w:b w:val="0"/>
                <w:sz w:val="24"/>
                <w:szCs w:val="24"/>
              </w:rPr>
            </w:pPr>
            <w:r w:rsidRPr="008C3089">
              <w:rPr>
                <w:b w:val="0"/>
                <w:sz w:val="24"/>
                <w:szCs w:val="24"/>
              </w:rPr>
              <w:t>Нові магнітні матеріали. Постійні магніти.</w:t>
            </w:r>
          </w:p>
        </w:tc>
        <w:tc>
          <w:tcPr>
            <w:tcW w:w="850" w:type="dxa"/>
            <w:vAlign w:val="center"/>
          </w:tcPr>
          <w:p w:rsidR="00F90F7C" w:rsidRPr="00320FA9" w:rsidRDefault="00320FA9" w:rsidP="00255AD0">
            <w:pPr>
              <w:pStyle w:val="a3"/>
              <w:spacing w:before="20" w:after="20"/>
              <w:ind w:right="-28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  <w:lang w:val="en-US"/>
              </w:rPr>
              <w:t>4</w:t>
            </w:r>
          </w:p>
        </w:tc>
        <w:tc>
          <w:tcPr>
            <w:tcW w:w="851" w:type="dxa"/>
            <w:vAlign w:val="center"/>
          </w:tcPr>
          <w:p w:rsidR="00F90F7C" w:rsidRPr="008C3089" w:rsidRDefault="000472C8" w:rsidP="00255AD0">
            <w:pPr>
              <w:pStyle w:val="a3"/>
              <w:spacing w:before="20" w:after="2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F90F7C" w:rsidRPr="008C3089" w:rsidRDefault="00E06404" w:rsidP="00255AD0">
            <w:pPr>
              <w:pStyle w:val="a3"/>
              <w:spacing w:before="20" w:after="20"/>
              <w:ind w:right="-2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034" w:type="dxa"/>
            <w:vAlign w:val="center"/>
          </w:tcPr>
          <w:p w:rsidR="00F90F7C" w:rsidRPr="00320FA9" w:rsidRDefault="00320FA9" w:rsidP="00255AD0">
            <w:pPr>
              <w:pStyle w:val="a3"/>
              <w:spacing w:before="20" w:after="20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  <w:lang w:val="en-US"/>
              </w:rPr>
              <w:t>3</w:t>
            </w:r>
          </w:p>
        </w:tc>
      </w:tr>
      <w:tr w:rsidR="009E6B94" w:rsidRPr="008C3089" w:rsidTr="00255AD0">
        <w:trPr>
          <w:trHeight w:val="280"/>
        </w:trPr>
        <w:tc>
          <w:tcPr>
            <w:tcW w:w="595" w:type="dxa"/>
          </w:tcPr>
          <w:p w:rsidR="009E6B94" w:rsidRPr="008C3089" w:rsidRDefault="009E6B94" w:rsidP="00255AD0">
            <w:pPr>
              <w:pStyle w:val="a3"/>
              <w:spacing w:before="20" w:after="20"/>
              <w:ind w:left="57"/>
              <w:jc w:val="left"/>
              <w:rPr>
                <w:b w:val="0"/>
                <w:i/>
                <w:sz w:val="28"/>
                <w:szCs w:val="28"/>
              </w:rPr>
            </w:pPr>
          </w:p>
        </w:tc>
        <w:tc>
          <w:tcPr>
            <w:tcW w:w="5954" w:type="dxa"/>
          </w:tcPr>
          <w:p w:rsidR="009E6B94" w:rsidRPr="008C3089" w:rsidRDefault="009E6B94" w:rsidP="00255AD0">
            <w:pPr>
              <w:pStyle w:val="a3"/>
              <w:spacing w:before="20" w:after="20"/>
              <w:ind w:left="57" w:firstLine="470"/>
              <w:jc w:val="both"/>
              <w:rPr>
                <w:b w:val="0"/>
                <w:i/>
                <w:sz w:val="28"/>
                <w:szCs w:val="28"/>
              </w:rPr>
            </w:pPr>
            <w:r w:rsidRPr="008C3089">
              <w:rPr>
                <w:b w:val="0"/>
                <w:i/>
                <w:sz w:val="28"/>
                <w:szCs w:val="28"/>
              </w:rPr>
              <w:t>По розділу VІ</w:t>
            </w:r>
          </w:p>
        </w:tc>
        <w:tc>
          <w:tcPr>
            <w:tcW w:w="850" w:type="dxa"/>
            <w:vAlign w:val="center"/>
          </w:tcPr>
          <w:p w:rsidR="009E6B94" w:rsidRPr="00320FA9" w:rsidRDefault="00320FA9" w:rsidP="00320FA9">
            <w:pPr>
              <w:pStyle w:val="a3"/>
              <w:spacing w:before="20" w:after="20"/>
              <w:ind w:right="-28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8</w:t>
            </w:r>
          </w:p>
        </w:tc>
        <w:tc>
          <w:tcPr>
            <w:tcW w:w="851" w:type="dxa"/>
            <w:vAlign w:val="center"/>
          </w:tcPr>
          <w:p w:rsidR="009E6B94" w:rsidRPr="009A304E" w:rsidRDefault="000472C8" w:rsidP="00255AD0">
            <w:pPr>
              <w:pStyle w:val="a3"/>
              <w:spacing w:before="20" w:after="20"/>
              <w:rPr>
                <w:i/>
                <w:sz w:val="24"/>
                <w:szCs w:val="24"/>
              </w:rPr>
            </w:pPr>
            <w:r w:rsidRPr="009A304E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9E6B94" w:rsidRPr="009A304E" w:rsidRDefault="000472C8" w:rsidP="00255AD0">
            <w:pPr>
              <w:pStyle w:val="a3"/>
              <w:spacing w:before="20" w:after="20"/>
              <w:ind w:right="-28"/>
              <w:rPr>
                <w:i/>
                <w:sz w:val="24"/>
                <w:szCs w:val="24"/>
              </w:rPr>
            </w:pPr>
            <w:r w:rsidRPr="009A304E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034" w:type="dxa"/>
            <w:vAlign w:val="center"/>
          </w:tcPr>
          <w:p w:rsidR="009E6B94" w:rsidRPr="00320FA9" w:rsidRDefault="00320FA9" w:rsidP="00255AD0">
            <w:pPr>
              <w:pStyle w:val="a3"/>
              <w:spacing w:before="20" w:after="20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5</w:t>
            </w:r>
          </w:p>
        </w:tc>
      </w:tr>
      <w:tr w:rsidR="009E6B94" w:rsidRPr="008C3089" w:rsidTr="00255AD0">
        <w:trPr>
          <w:trHeight w:val="280"/>
        </w:trPr>
        <w:tc>
          <w:tcPr>
            <w:tcW w:w="10134" w:type="dxa"/>
            <w:gridSpan w:val="6"/>
          </w:tcPr>
          <w:p w:rsidR="009E6B94" w:rsidRPr="008C3089" w:rsidRDefault="009E6B94" w:rsidP="00255AD0">
            <w:pPr>
              <w:pStyle w:val="a3"/>
              <w:spacing w:before="20" w:after="20"/>
              <w:rPr>
                <w:sz w:val="24"/>
                <w:szCs w:val="24"/>
              </w:rPr>
            </w:pPr>
            <w:r w:rsidRPr="008C3089">
              <w:rPr>
                <w:sz w:val="24"/>
                <w:szCs w:val="24"/>
              </w:rPr>
              <w:t>Розділ VIІ. Електромагнітна індукція</w:t>
            </w:r>
          </w:p>
        </w:tc>
      </w:tr>
      <w:tr w:rsidR="00F90F7C" w:rsidRPr="008C3089" w:rsidTr="00343C31">
        <w:trPr>
          <w:trHeight w:val="1164"/>
        </w:trPr>
        <w:tc>
          <w:tcPr>
            <w:tcW w:w="595" w:type="dxa"/>
          </w:tcPr>
          <w:p w:rsidR="00F90F7C" w:rsidRPr="008C3089" w:rsidRDefault="00F90F7C" w:rsidP="00255AD0">
            <w:pPr>
              <w:pStyle w:val="a3"/>
              <w:spacing w:before="20" w:after="20"/>
              <w:ind w:left="57"/>
              <w:jc w:val="left"/>
              <w:rPr>
                <w:b w:val="0"/>
                <w:sz w:val="24"/>
                <w:szCs w:val="24"/>
              </w:rPr>
            </w:pPr>
            <w:r w:rsidRPr="008C3089">
              <w:rPr>
                <w:b w:val="0"/>
                <w:sz w:val="24"/>
                <w:szCs w:val="24"/>
              </w:rPr>
              <w:t>7.1</w:t>
            </w:r>
          </w:p>
          <w:p w:rsidR="00F90F7C" w:rsidRPr="008C3089" w:rsidRDefault="00F90F7C" w:rsidP="00255AD0">
            <w:pPr>
              <w:pStyle w:val="a3"/>
              <w:spacing w:before="20" w:after="20"/>
              <w:ind w:left="57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5954" w:type="dxa"/>
          </w:tcPr>
          <w:p w:rsidR="00F90F7C" w:rsidRPr="008C3089" w:rsidRDefault="00F90F7C" w:rsidP="00255AD0">
            <w:pPr>
              <w:pStyle w:val="a3"/>
              <w:spacing w:before="20" w:after="20"/>
              <w:ind w:left="57"/>
              <w:jc w:val="both"/>
              <w:rPr>
                <w:b w:val="0"/>
                <w:sz w:val="24"/>
                <w:szCs w:val="24"/>
              </w:rPr>
            </w:pPr>
            <w:r w:rsidRPr="008C3089">
              <w:rPr>
                <w:b w:val="0"/>
                <w:sz w:val="24"/>
                <w:szCs w:val="24"/>
              </w:rPr>
              <w:t>Виникнення індукційного струму. Відкриття Фарадея. Закон Ленца. Закон електромагнітної індукції</w:t>
            </w:r>
          </w:p>
          <w:p w:rsidR="00F90F7C" w:rsidRPr="008C3089" w:rsidRDefault="00F90F7C" w:rsidP="00255AD0">
            <w:pPr>
              <w:pStyle w:val="a3"/>
              <w:spacing w:before="20" w:after="20"/>
              <w:ind w:left="57"/>
              <w:jc w:val="both"/>
              <w:rPr>
                <w:b w:val="0"/>
                <w:sz w:val="24"/>
                <w:szCs w:val="24"/>
              </w:rPr>
            </w:pPr>
            <w:r w:rsidRPr="008C3089">
              <w:rPr>
                <w:b w:val="0"/>
                <w:sz w:val="24"/>
                <w:szCs w:val="24"/>
              </w:rPr>
              <w:t>Самоіндукція і взаємоіндукція. Індуктивність. Енергія магнітного поля струму.</w:t>
            </w:r>
          </w:p>
        </w:tc>
        <w:tc>
          <w:tcPr>
            <w:tcW w:w="850" w:type="dxa"/>
            <w:vAlign w:val="center"/>
          </w:tcPr>
          <w:p w:rsidR="00F90F7C" w:rsidRPr="00320FA9" w:rsidRDefault="00320FA9" w:rsidP="00255AD0">
            <w:pPr>
              <w:pStyle w:val="a3"/>
              <w:spacing w:before="20" w:after="20"/>
              <w:ind w:right="-28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  <w:lang w:val="en-US"/>
              </w:rPr>
              <w:t>10</w:t>
            </w:r>
          </w:p>
        </w:tc>
        <w:tc>
          <w:tcPr>
            <w:tcW w:w="851" w:type="dxa"/>
            <w:vAlign w:val="center"/>
          </w:tcPr>
          <w:p w:rsidR="00F90F7C" w:rsidRPr="008C3089" w:rsidRDefault="000472C8" w:rsidP="00255AD0">
            <w:pPr>
              <w:pStyle w:val="a3"/>
              <w:spacing w:before="20" w:after="2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F90F7C" w:rsidRPr="00320FA9" w:rsidRDefault="00320FA9" w:rsidP="00255AD0">
            <w:pPr>
              <w:pStyle w:val="a3"/>
              <w:spacing w:before="20" w:after="20"/>
              <w:ind w:right="-28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  <w:lang w:val="en-US"/>
              </w:rPr>
              <w:t>2</w:t>
            </w:r>
          </w:p>
        </w:tc>
        <w:tc>
          <w:tcPr>
            <w:tcW w:w="1034" w:type="dxa"/>
            <w:vAlign w:val="center"/>
          </w:tcPr>
          <w:p w:rsidR="00F90F7C" w:rsidRPr="008C3089" w:rsidRDefault="009A304E" w:rsidP="00255AD0">
            <w:pPr>
              <w:pStyle w:val="a3"/>
              <w:spacing w:before="20" w:after="2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</w:tc>
      </w:tr>
      <w:tr w:rsidR="009E6B94" w:rsidRPr="008C3089" w:rsidTr="00255AD0">
        <w:trPr>
          <w:trHeight w:val="280"/>
        </w:trPr>
        <w:tc>
          <w:tcPr>
            <w:tcW w:w="595" w:type="dxa"/>
          </w:tcPr>
          <w:p w:rsidR="009E6B94" w:rsidRPr="008C3089" w:rsidRDefault="009E6B94" w:rsidP="00255AD0">
            <w:pPr>
              <w:pStyle w:val="a3"/>
              <w:spacing w:before="20" w:after="20"/>
              <w:ind w:left="57"/>
              <w:jc w:val="left"/>
              <w:rPr>
                <w:b w:val="0"/>
                <w:sz w:val="24"/>
              </w:rPr>
            </w:pPr>
          </w:p>
        </w:tc>
        <w:tc>
          <w:tcPr>
            <w:tcW w:w="5954" w:type="dxa"/>
          </w:tcPr>
          <w:p w:rsidR="009E6B94" w:rsidRPr="008C3089" w:rsidRDefault="009E6B94" w:rsidP="00255AD0">
            <w:pPr>
              <w:pStyle w:val="a3"/>
              <w:spacing w:before="20" w:after="20"/>
              <w:ind w:left="57" w:firstLine="482"/>
              <w:jc w:val="left"/>
              <w:rPr>
                <w:b w:val="0"/>
                <w:i/>
                <w:sz w:val="28"/>
              </w:rPr>
            </w:pPr>
            <w:r w:rsidRPr="008C3089">
              <w:rPr>
                <w:b w:val="0"/>
                <w:i/>
                <w:sz w:val="28"/>
              </w:rPr>
              <w:t xml:space="preserve">По розділу </w:t>
            </w:r>
            <w:r w:rsidRPr="008C3089">
              <w:rPr>
                <w:b w:val="0"/>
                <w:i/>
                <w:sz w:val="28"/>
                <w:szCs w:val="28"/>
              </w:rPr>
              <w:t>VІ</w:t>
            </w:r>
            <w:r w:rsidRPr="008C3089">
              <w:rPr>
                <w:b w:val="0"/>
                <w:i/>
                <w:sz w:val="28"/>
              </w:rPr>
              <w:t>І</w:t>
            </w:r>
          </w:p>
        </w:tc>
        <w:tc>
          <w:tcPr>
            <w:tcW w:w="850" w:type="dxa"/>
            <w:vAlign w:val="center"/>
          </w:tcPr>
          <w:p w:rsidR="009E6B94" w:rsidRPr="00320FA9" w:rsidRDefault="00320FA9" w:rsidP="00255AD0">
            <w:pPr>
              <w:pStyle w:val="a3"/>
              <w:spacing w:before="20" w:after="20"/>
              <w:ind w:right="-28"/>
              <w:rPr>
                <w:i/>
                <w:sz w:val="24"/>
                <w:lang w:val="en-US"/>
              </w:rPr>
            </w:pPr>
            <w:r>
              <w:rPr>
                <w:i/>
                <w:sz w:val="24"/>
                <w:lang w:val="en-US"/>
              </w:rPr>
              <w:t>10</w:t>
            </w:r>
          </w:p>
        </w:tc>
        <w:tc>
          <w:tcPr>
            <w:tcW w:w="851" w:type="dxa"/>
            <w:vAlign w:val="center"/>
          </w:tcPr>
          <w:p w:rsidR="009E6B94" w:rsidRPr="009A304E" w:rsidRDefault="000472C8" w:rsidP="00255AD0">
            <w:pPr>
              <w:pStyle w:val="a3"/>
              <w:spacing w:before="20" w:after="20"/>
              <w:rPr>
                <w:i/>
                <w:sz w:val="24"/>
              </w:rPr>
            </w:pPr>
            <w:r w:rsidRPr="009A304E">
              <w:rPr>
                <w:i/>
                <w:sz w:val="24"/>
              </w:rPr>
              <w:t>2</w:t>
            </w:r>
          </w:p>
        </w:tc>
        <w:tc>
          <w:tcPr>
            <w:tcW w:w="850" w:type="dxa"/>
            <w:vAlign w:val="center"/>
          </w:tcPr>
          <w:p w:rsidR="009E6B94" w:rsidRPr="00320FA9" w:rsidRDefault="00320FA9" w:rsidP="00255AD0">
            <w:pPr>
              <w:pStyle w:val="a3"/>
              <w:spacing w:before="20" w:after="20"/>
              <w:ind w:right="-28"/>
              <w:rPr>
                <w:i/>
                <w:sz w:val="24"/>
                <w:lang w:val="en-US"/>
              </w:rPr>
            </w:pPr>
            <w:r>
              <w:rPr>
                <w:i/>
                <w:sz w:val="24"/>
                <w:lang w:val="en-US"/>
              </w:rPr>
              <w:t>2</w:t>
            </w:r>
          </w:p>
        </w:tc>
        <w:tc>
          <w:tcPr>
            <w:tcW w:w="1034" w:type="dxa"/>
            <w:vAlign w:val="center"/>
          </w:tcPr>
          <w:p w:rsidR="009E6B94" w:rsidRPr="009A304E" w:rsidRDefault="009A304E" w:rsidP="00255AD0">
            <w:pPr>
              <w:pStyle w:val="a3"/>
              <w:spacing w:before="20" w:after="20"/>
              <w:rPr>
                <w:i/>
                <w:sz w:val="24"/>
              </w:rPr>
            </w:pPr>
            <w:r w:rsidRPr="009A304E">
              <w:rPr>
                <w:i/>
                <w:sz w:val="24"/>
              </w:rPr>
              <w:t>6</w:t>
            </w:r>
          </w:p>
        </w:tc>
      </w:tr>
      <w:tr w:rsidR="009E6B94" w:rsidRPr="008C3089" w:rsidTr="00255AD0">
        <w:trPr>
          <w:trHeight w:val="280"/>
        </w:trPr>
        <w:tc>
          <w:tcPr>
            <w:tcW w:w="595" w:type="dxa"/>
          </w:tcPr>
          <w:p w:rsidR="009E6B94" w:rsidRPr="008C3089" w:rsidRDefault="009E6B94" w:rsidP="00255AD0">
            <w:pPr>
              <w:pStyle w:val="a3"/>
              <w:spacing w:before="60" w:after="60"/>
              <w:ind w:left="57"/>
              <w:jc w:val="left"/>
              <w:rPr>
                <w:sz w:val="24"/>
              </w:rPr>
            </w:pPr>
          </w:p>
        </w:tc>
        <w:tc>
          <w:tcPr>
            <w:tcW w:w="5954" w:type="dxa"/>
          </w:tcPr>
          <w:p w:rsidR="009E6B94" w:rsidRPr="008C3089" w:rsidRDefault="009E6B94" w:rsidP="00255AD0">
            <w:pPr>
              <w:pStyle w:val="a3"/>
              <w:spacing w:before="60" w:after="60"/>
              <w:ind w:left="57" w:firstLine="482"/>
              <w:jc w:val="left"/>
              <w:rPr>
                <w:i/>
                <w:sz w:val="24"/>
                <w:szCs w:val="24"/>
              </w:rPr>
            </w:pPr>
            <w:r w:rsidRPr="008C3089">
              <w:rPr>
                <w:i/>
                <w:sz w:val="24"/>
                <w:szCs w:val="24"/>
              </w:rPr>
              <w:t>ВСЬОГО</w:t>
            </w:r>
          </w:p>
        </w:tc>
        <w:tc>
          <w:tcPr>
            <w:tcW w:w="850" w:type="dxa"/>
            <w:vAlign w:val="center"/>
          </w:tcPr>
          <w:p w:rsidR="009E6B94" w:rsidRPr="008C3089" w:rsidRDefault="009E6B94" w:rsidP="00255AD0">
            <w:pPr>
              <w:pStyle w:val="a3"/>
              <w:spacing w:before="60" w:after="60"/>
              <w:ind w:right="-28"/>
              <w:rPr>
                <w:sz w:val="24"/>
              </w:rPr>
            </w:pPr>
            <w:r w:rsidRPr="008C3089">
              <w:rPr>
                <w:sz w:val="24"/>
              </w:rPr>
              <w:t>81</w:t>
            </w:r>
          </w:p>
        </w:tc>
        <w:tc>
          <w:tcPr>
            <w:tcW w:w="851" w:type="dxa"/>
            <w:vAlign w:val="center"/>
          </w:tcPr>
          <w:p w:rsidR="009E6B94" w:rsidRPr="00320FA9" w:rsidRDefault="009E6B94" w:rsidP="00320FA9">
            <w:pPr>
              <w:pStyle w:val="a3"/>
              <w:spacing w:before="60" w:after="60"/>
              <w:rPr>
                <w:sz w:val="24"/>
                <w:lang w:val="en-US"/>
              </w:rPr>
            </w:pPr>
            <w:r>
              <w:rPr>
                <w:sz w:val="24"/>
              </w:rPr>
              <w:t>2</w:t>
            </w:r>
            <w:r w:rsidR="00320FA9">
              <w:rPr>
                <w:sz w:val="24"/>
                <w:lang w:val="en-US"/>
              </w:rPr>
              <w:t>4</w:t>
            </w:r>
          </w:p>
        </w:tc>
        <w:tc>
          <w:tcPr>
            <w:tcW w:w="850" w:type="dxa"/>
            <w:vAlign w:val="center"/>
          </w:tcPr>
          <w:p w:rsidR="009E6B94" w:rsidRPr="003E794D" w:rsidRDefault="003E794D" w:rsidP="00255AD0">
            <w:pPr>
              <w:pStyle w:val="a3"/>
              <w:spacing w:before="60" w:after="60"/>
              <w:ind w:right="-28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12</w:t>
            </w:r>
          </w:p>
        </w:tc>
        <w:tc>
          <w:tcPr>
            <w:tcW w:w="1034" w:type="dxa"/>
            <w:vAlign w:val="center"/>
          </w:tcPr>
          <w:p w:rsidR="009E6B94" w:rsidRPr="00320FA9" w:rsidRDefault="009E6B94" w:rsidP="00320FA9">
            <w:pPr>
              <w:pStyle w:val="a3"/>
              <w:spacing w:before="60" w:after="60"/>
              <w:rPr>
                <w:sz w:val="24"/>
                <w:lang w:val="en-US"/>
              </w:rPr>
            </w:pPr>
            <w:r>
              <w:rPr>
                <w:sz w:val="24"/>
              </w:rPr>
              <w:t>4</w:t>
            </w:r>
            <w:r w:rsidR="00320FA9">
              <w:rPr>
                <w:sz w:val="24"/>
                <w:lang w:val="en-US"/>
              </w:rPr>
              <w:t>5</w:t>
            </w:r>
          </w:p>
        </w:tc>
      </w:tr>
    </w:tbl>
    <w:p w:rsidR="00DF681F" w:rsidRDefault="00DF681F" w:rsidP="009E6B94">
      <w:pPr>
        <w:spacing w:line="360" w:lineRule="auto"/>
        <w:jc w:val="both"/>
        <w:rPr>
          <w:sz w:val="28"/>
          <w:szCs w:val="28"/>
        </w:rPr>
      </w:pPr>
    </w:p>
    <w:p w:rsidR="00DF681F" w:rsidRDefault="00DF681F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E6B94" w:rsidRPr="008C3089" w:rsidRDefault="009E6B94" w:rsidP="009E6B94">
      <w:pPr>
        <w:spacing w:line="360" w:lineRule="auto"/>
        <w:jc w:val="both"/>
        <w:rPr>
          <w:sz w:val="28"/>
          <w:szCs w:val="28"/>
        </w:rPr>
      </w:pPr>
    </w:p>
    <w:p w:rsidR="000239FF" w:rsidRPr="008C3089" w:rsidRDefault="000239FF" w:rsidP="000239FF">
      <w:pPr>
        <w:spacing w:line="360" w:lineRule="auto"/>
        <w:jc w:val="center"/>
        <w:rPr>
          <w:b/>
          <w:spacing w:val="40"/>
          <w:sz w:val="32"/>
          <w:szCs w:val="32"/>
        </w:rPr>
      </w:pPr>
      <w:r w:rsidRPr="008C3089">
        <w:rPr>
          <w:b/>
          <w:spacing w:val="40"/>
          <w:sz w:val="32"/>
          <w:szCs w:val="32"/>
        </w:rPr>
        <w:t>ПРОГРАМА</w:t>
      </w:r>
    </w:p>
    <w:p w:rsidR="000239FF" w:rsidRPr="008C3089" w:rsidRDefault="000239FF" w:rsidP="000239FF">
      <w:pPr>
        <w:spacing w:line="360" w:lineRule="auto"/>
        <w:jc w:val="center"/>
        <w:rPr>
          <w:b/>
          <w:sz w:val="32"/>
          <w:szCs w:val="32"/>
        </w:rPr>
      </w:pPr>
      <w:r w:rsidRPr="008C3089">
        <w:rPr>
          <w:b/>
          <w:sz w:val="32"/>
          <w:szCs w:val="32"/>
        </w:rPr>
        <w:t>з предмету „ Фізика ( електрика )”</w:t>
      </w:r>
    </w:p>
    <w:p w:rsidR="000239FF" w:rsidRPr="008C3089" w:rsidRDefault="000239FF" w:rsidP="000239FF">
      <w:pPr>
        <w:spacing w:line="336" w:lineRule="auto"/>
        <w:ind w:firstLine="748"/>
        <w:jc w:val="both"/>
        <w:rPr>
          <w:b/>
          <w:sz w:val="30"/>
          <w:szCs w:val="30"/>
          <w:u w:val="single"/>
        </w:rPr>
      </w:pPr>
      <w:r w:rsidRPr="008C3089">
        <w:rPr>
          <w:b/>
          <w:sz w:val="30"/>
          <w:szCs w:val="30"/>
          <w:u w:val="single"/>
        </w:rPr>
        <w:t>Розділ І. Електродинаміка.</w:t>
      </w:r>
    </w:p>
    <w:p w:rsidR="000239FF" w:rsidRPr="008C3089" w:rsidRDefault="000239FF" w:rsidP="000239FF">
      <w:pPr>
        <w:pStyle w:val="a3"/>
        <w:spacing w:before="20" w:after="20" w:line="336" w:lineRule="auto"/>
        <w:ind w:left="561" w:hanging="504"/>
        <w:jc w:val="both"/>
        <w:rPr>
          <w:sz w:val="28"/>
          <w:szCs w:val="28"/>
        </w:rPr>
      </w:pPr>
      <w:r w:rsidRPr="008C3089">
        <w:rPr>
          <w:sz w:val="28"/>
          <w:szCs w:val="28"/>
        </w:rPr>
        <w:t>1.1. Розвиток уявлень про природу електрики. Електричний заряд. Закон збереження заряду. Взаємодія електричний зарядів. Закон Кулона. Вплив середовища на взаємодії зарядів. Діелектрична проникність.</w:t>
      </w:r>
    </w:p>
    <w:p w:rsidR="000239FF" w:rsidRPr="008C3089" w:rsidRDefault="000239FF" w:rsidP="000239FF">
      <w:pPr>
        <w:pStyle w:val="a3"/>
        <w:spacing w:before="20" w:after="20" w:line="336" w:lineRule="auto"/>
        <w:ind w:firstLine="748"/>
        <w:jc w:val="both"/>
        <w:rPr>
          <w:b w:val="0"/>
          <w:sz w:val="28"/>
          <w:szCs w:val="28"/>
        </w:rPr>
      </w:pPr>
      <w:r w:rsidRPr="008C3089">
        <w:rPr>
          <w:b w:val="0"/>
          <w:sz w:val="28"/>
          <w:szCs w:val="28"/>
        </w:rPr>
        <w:t xml:space="preserve">Електродинаміка. Електричний заряд – властивість певної групи електричних частинок і електромагнітна взаємодія. Два роди зарядів. Заряджене тіло. Закон збереження електричних зарядів. </w:t>
      </w:r>
    </w:p>
    <w:p w:rsidR="000239FF" w:rsidRDefault="000239FF" w:rsidP="000239FF">
      <w:pPr>
        <w:pStyle w:val="a3"/>
        <w:spacing w:before="20" w:after="20" w:line="336" w:lineRule="auto"/>
        <w:ind w:firstLine="748"/>
        <w:jc w:val="both"/>
        <w:rPr>
          <w:b w:val="0"/>
          <w:sz w:val="28"/>
          <w:szCs w:val="28"/>
        </w:rPr>
      </w:pPr>
      <w:r w:rsidRPr="008C3089">
        <w:rPr>
          <w:b w:val="0"/>
          <w:sz w:val="28"/>
          <w:szCs w:val="28"/>
        </w:rPr>
        <w:t>Електростатика. Точковий заряд. Досліди та закон Кулона. Одиниця електричного заряду. Вплив середовища на взаємодію зарядів. Коефіцієнт пропорційності у законі Кулона.</w:t>
      </w:r>
    </w:p>
    <w:p w:rsidR="000239FF" w:rsidRDefault="000239FF" w:rsidP="000239FF">
      <w:pPr>
        <w:pStyle w:val="a3"/>
        <w:spacing w:before="20" w:after="20" w:line="336" w:lineRule="auto"/>
        <w:ind w:left="561" w:hanging="504"/>
        <w:jc w:val="both"/>
        <w:rPr>
          <w:sz w:val="28"/>
          <w:szCs w:val="28"/>
        </w:rPr>
      </w:pPr>
      <w:r w:rsidRPr="008C3089">
        <w:rPr>
          <w:sz w:val="28"/>
          <w:szCs w:val="28"/>
        </w:rPr>
        <w:t>1.2. Електричне поле. Напруженість поля. Електрична індукція. Лінії напруженості та індукції.</w:t>
      </w:r>
    </w:p>
    <w:p w:rsidR="000239FF" w:rsidRDefault="000239FF" w:rsidP="000239FF">
      <w:pPr>
        <w:pStyle w:val="a3"/>
        <w:spacing w:before="20" w:after="20" w:line="336" w:lineRule="auto"/>
        <w:ind w:firstLine="748"/>
        <w:jc w:val="both"/>
        <w:rPr>
          <w:b w:val="0"/>
          <w:sz w:val="28"/>
          <w:szCs w:val="28"/>
        </w:rPr>
      </w:pPr>
      <w:r w:rsidRPr="008C3089">
        <w:rPr>
          <w:b w:val="0"/>
          <w:sz w:val="28"/>
          <w:szCs w:val="28"/>
        </w:rPr>
        <w:t>Суть теорії взаємодії та дії на відстані. Швидкість поширення електромагнітних взаємодій. Електричне поле. Основні властивості електричного поля. Напруженість електричного поля. Принципи суперпозиції полів. Силові лінії електричного поля.</w:t>
      </w:r>
    </w:p>
    <w:p w:rsidR="000239FF" w:rsidRDefault="000239FF" w:rsidP="000239FF">
      <w:pPr>
        <w:pStyle w:val="a3"/>
        <w:spacing w:before="20" w:after="20" w:line="336" w:lineRule="auto"/>
        <w:ind w:left="561" w:hanging="504"/>
        <w:jc w:val="both"/>
        <w:rPr>
          <w:sz w:val="28"/>
          <w:szCs w:val="28"/>
        </w:rPr>
      </w:pPr>
      <w:r w:rsidRPr="008C3089">
        <w:rPr>
          <w:sz w:val="28"/>
          <w:szCs w:val="28"/>
        </w:rPr>
        <w:t>1.3. Робота по переміщенню заряду в електричному полі. Потенціал. Еквіпотенціальні поверхні. Провідники в електричному полі. Діелектрики в електричному полі.</w:t>
      </w:r>
      <w:r w:rsidR="00C2494D">
        <w:rPr>
          <w:sz w:val="28"/>
          <w:szCs w:val="28"/>
        </w:rPr>
        <w:t xml:space="preserve"> </w:t>
      </w:r>
      <w:r w:rsidRPr="008C3089">
        <w:rPr>
          <w:sz w:val="28"/>
          <w:szCs w:val="28"/>
        </w:rPr>
        <w:t>Електроємність  провідників. Конденсатори. Електроємність плоского, циліндричного та сферичного конденсаторів. З’єднання конденсаторів. Енергія електричного поля.</w:t>
      </w:r>
    </w:p>
    <w:p w:rsidR="00C2494D" w:rsidRPr="008C3089" w:rsidRDefault="00C2494D" w:rsidP="00C2494D">
      <w:pPr>
        <w:pStyle w:val="a3"/>
        <w:spacing w:before="20" w:after="20" w:line="336" w:lineRule="auto"/>
        <w:ind w:firstLine="748"/>
        <w:jc w:val="both"/>
        <w:rPr>
          <w:b w:val="0"/>
          <w:sz w:val="28"/>
          <w:szCs w:val="28"/>
        </w:rPr>
      </w:pPr>
      <w:r w:rsidRPr="008C3089">
        <w:rPr>
          <w:b w:val="0"/>
          <w:sz w:val="28"/>
          <w:szCs w:val="28"/>
        </w:rPr>
        <w:t>Робота переміщення зарядів в електростатичному полі. Потенціальна енергія заряду в електростатичному полі. Потенціал. Еквіпотенціальні поверхні. Вільні заряди у провідниках. Електростатична індукція. Електризація через вплив. Електричне поле всередині провідника. Послаблення електростатичного поля у діелектрику, зв’язані заряди. Два класи діелектриків. Сегнетоелектрики.</w:t>
      </w:r>
    </w:p>
    <w:p w:rsidR="002647CD" w:rsidRDefault="002647CD">
      <w:pPr>
        <w:spacing w:after="200" w:line="276" w:lineRule="auto"/>
        <w:rPr>
          <w:bCs/>
          <w:kern w:val="16"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0239FF" w:rsidRDefault="000239FF" w:rsidP="000239FF">
      <w:pPr>
        <w:pStyle w:val="a3"/>
        <w:spacing w:before="20" w:after="20" w:line="336" w:lineRule="auto"/>
        <w:ind w:firstLine="748"/>
        <w:jc w:val="both"/>
        <w:rPr>
          <w:b w:val="0"/>
          <w:sz w:val="28"/>
          <w:szCs w:val="28"/>
        </w:rPr>
      </w:pPr>
      <w:r w:rsidRPr="008C3089">
        <w:rPr>
          <w:b w:val="0"/>
          <w:sz w:val="28"/>
          <w:szCs w:val="28"/>
        </w:rPr>
        <w:lastRenderedPageBreak/>
        <w:t>Поняття електричної ємності  для провідників. Електроємність відокремленого провідника. Залежність ємності від розмірів провідника та навколишнього середовища, одиниці ємності. Конденсатори, їх види. Ємність плоского, циліндричного і сферичного конденсаторів. З’єднання конденсаторів. Енергія зарядженого конденсатора. Енергія електричного поля.</w:t>
      </w:r>
    </w:p>
    <w:p w:rsidR="000239FF" w:rsidRPr="008C3089" w:rsidRDefault="000239FF" w:rsidP="000239FF">
      <w:pPr>
        <w:spacing w:line="336" w:lineRule="auto"/>
        <w:ind w:firstLine="748"/>
        <w:jc w:val="both"/>
        <w:rPr>
          <w:b/>
          <w:sz w:val="30"/>
          <w:szCs w:val="30"/>
          <w:u w:val="single"/>
        </w:rPr>
      </w:pPr>
      <w:r w:rsidRPr="008C3089">
        <w:rPr>
          <w:b/>
          <w:sz w:val="30"/>
          <w:szCs w:val="30"/>
          <w:u w:val="single"/>
        </w:rPr>
        <w:t>Розділ ІІ. Постійний струм.</w:t>
      </w:r>
    </w:p>
    <w:p w:rsidR="000239FF" w:rsidRPr="008C3089" w:rsidRDefault="000239FF" w:rsidP="000239FF">
      <w:pPr>
        <w:pStyle w:val="a3"/>
        <w:spacing w:before="20" w:after="20" w:line="336" w:lineRule="auto"/>
        <w:ind w:left="561" w:hanging="504"/>
        <w:jc w:val="both"/>
        <w:rPr>
          <w:sz w:val="28"/>
          <w:szCs w:val="28"/>
        </w:rPr>
      </w:pPr>
      <w:r w:rsidRPr="008C3089">
        <w:rPr>
          <w:sz w:val="28"/>
          <w:szCs w:val="28"/>
        </w:rPr>
        <w:t>2.1. Рух зарядів а електричному полі. Напруга. Величина струму. Закон Ома для ділянки кола. Опір. Залежність струму віз напруги.</w:t>
      </w:r>
    </w:p>
    <w:p w:rsidR="000239FF" w:rsidRPr="008C3089" w:rsidRDefault="000239FF" w:rsidP="000239FF">
      <w:pPr>
        <w:pStyle w:val="a3"/>
        <w:spacing w:before="20" w:after="20" w:line="336" w:lineRule="auto"/>
        <w:ind w:firstLine="748"/>
        <w:jc w:val="both"/>
        <w:rPr>
          <w:b w:val="0"/>
          <w:sz w:val="28"/>
          <w:szCs w:val="28"/>
        </w:rPr>
      </w:pPr>
      <w:r w:rsidRPr="008C3089">
        <w:rPr>
          <w:b w:val="0"/>
          <w:sz w:val="28"/>
          <w:szCs w:val="28"/>
        </w:rPr>
        <w:t xml:space="preserve">Електричний струм. Впровадження сили струму, густина струму через основні характеристики потоку вільних заряджених частинок. Необхідні умови для виникнення електричного струму в провіднику. Закон Ома для ділянки кола. </w:t>
      </w:r>
    </w:p>
    <w:p w:rsidR="000239FF" w:rsidRDefault="000239FF" w:rsidP="000239FF">
      <w:pPr>
        <w:pStyle w:val="a3"/>
        <w:spacing w:before="20" w:after="20" w:line="336" w:lineRule="auto"/>
        <w:ind w:firstLine="748"/>
        <w:jc w:val="both"/>
        <w:rPr>
          <w:b w:val="0"/>
          <w:sz w:val="28"/>
          <w:szCs w:val="28"/>
        </w:rPr>
      </w:pPr>
      <w:r w:rsidRPr="008C3089">
        <w:rPr>
          <w:b w:val="0"/>
          <w:sz w:val="28"/>
          <w:szCs w:val="28"/>
        </w:rPr>
        <w:t>Поняття про електропровідність, її зв’язок з опором провідника. З’ясування характеру залежності опору провідника від температури. Практичне застосування залежності опору провідника від температури.</w:t>
      </w:r>
    </w:p>
    <w:p w:rsidR="000239FF" w:rsidRPr="008C3089" w:rsidRDefault="000239FF" w:rsidP="000239FF">
      <w:pPr>
        <w:pStyle w:val="a3"/>
        <w:spacing w:before="20" w:after="20" w:line="336" w:lineRule="auto"/>
        <w:ind w:left="561" w:hanging="504"/>
        <w:jc w:val="both"/>
        <w:rPr>
          <w:sz w:val="28"/>
          <w:szCs w:val="28"/>
        </w:rPr>
      </w:pPr>
      <w:r w:rsidRPr="008C3089">
        <w:rPr>
          <w:sz w:val="28"/>
          <w:szCs w:val="28"/>
        </w:rPr>
        <w:t>2.2. Закони послідовного та паралельного з’єднання провідників. Сторонні сили. ЕРС. Закон Ома для замкненого кола.</w:t>
      </w:r>
    </w:p>
    <w:p w:rsidR="000239FF" w:rsidRPr="008C3089" w:rsidRDefault="000239FF" w:rsidP="000239FF">
      <w:pPr>
        <w:pStyle w:val="a3"/>
        <w:spacing w:before="20" w:after="20" w:line="336" w:lineRule="auto"/>
        <w:ind w:firstLine="748"/>
        <w:jc w:val="both"/>
        <w:rPr>
          <w:b w:val="0"/>
          <w:sz w:val="28"/>
          <w:szCs w:val="28"/>
        </w:rPr>
      </w:pPr>
      <w:r w:rsidRPr="008C3089">
        <w:rPr>
          <w:b w:val="0"/>
          <w:sz w:val="28"/>
          <w:szCs w:val="28"/>
        </w:rPr>
        <w:t>Закони послідовного та паралельного з’єднання провідників Поняття про сторонні сили. ЕРС, її фізичний зміст.</w:t>
      </w:r>
    </w:p>
    <w:p w:rsidR="000239FF" w:rsidRDefault="000239FF" w:rsidP="000239FF">
      <w:pPr>
        <w:pStyle w:val="a3"/>
        <w:spacing w:before="20" w:after="20" w:line="336" w:lineRule="auto"/>
        <w:ind w:firstLine="748"/>
        <w:jc w:val="both"/>
        <w:rPr>
          <w:b w:val="0"/>
          <w:sz w:val="28"/>
          <w:szCs w:val="28"/>
        </w:rPr>
      </w:pPr>
      <w:r w:rsidRPr="008C3089">
        <w:rPr>
          <w:b w:val="0"/>
          <w:sz w:val="28"/>
          <w:szCs w:val="28"/>
        </w:rPr>
        <w:t>Закон Ома для замкнутого кола. Закон Ома для замкнутого кола у разі послідовного ( паралельного ) з’єднання джерела струму.</w:t>
      </w:r>
    </w:p>
    <w:p w:rsidR="000239FF" w:rsidRPr="008C3089" w:rsidRDefault="000239FF" w:rsidP="000239FF">
      <w:pPr>
        <w:pStyle w:val="a3"/>
        <w:spacing w:before="20" w:after="20" w:line="336" w:lineRule="auto"/>
        <w:ind w:left="561" w:hanging="504"/>
        <w:jc w:val="both"/>
        <w:rPr>
          <w:sz w:val="28"/>
          <w:szCs w:val="28"/>
        </w:rPr>
      </w:pPr>
      <w:r w:rsidRPr="008C3089">
        <w:rPr>
          <w:sz w:val="28"/>
          <w:szCs w:val="28"/>
        </w:rPr>
        <w:t xml:space="preserve">2.3. Розгалужені кола. Правила </w:t>
      </w:r>
      <w:proofErr w:type="spellStart"/>
      <w:r w:rsidRPr="008C3089">
        <w:rPr>
          <w:sz w:val="28"/>
          <w:szCs w:val="28"/>
        </w:rPr>
        <w:t>Кір</w:t>
      </w:r>
      <w:r>
        <w:rPr>
          <w:sz w:val="28"/>
          <w:szCs w:val="28"/>
        </w:rPr>
        <w:t>х</w:t>
      </w:r>
      <w:r w:rsidRPr="008C3089">
        <w:rPr>
          <w:sz w:val="28"/>
          <w:szCs w:val="28"/>
        </w:rPr>
        <w:t>гофа</w:t>
      </w:r>
      <w:proofErr w:type="spellEnd"/>
      <w:r w:rsidRPr="008C3089">
        <w:rPr>
          <w:sz w:val="28"/>
          <w:szCs w:val="28"/>
        </w:rPr>
        <w:t>. Робота і потужність струму. Закон</w:t>
      </w:r>
      <w:r w:rsidRPr="008C3089">
        <w:rPr>
          <w:i/>
          <w:sz w:val="28"/>
          <w:szCs w:val="28"/>
        </w:rPr>
        <w:t xml:space="preserve"> </w:t>
      </w:r>
      <w:r w:rsidRPr="008C3089">
        <w:rPr>
          <w:sz w:val="28"/>
          <w:szCs w:val="28"/>
        </w:rPr>
        <w:t>Джоуля-Ленца.</w:t>
      </w:r>
    </w:p>
    <w:p w:rsidR="000239FF" w:rsidRPr="008C3089" w:rsidRDefault="000239FF" w:rsidP="000239FF">
      <w:pPr>
        <w:pStyle w:val="a3"/>
        <w:spacing w:before="20" w:after="20" w:line="336" w:lineRule="auto"/>
        <w:ind w:firstLine="748"/>
        <w:jc w:val="both"/>
        <w:rPr>
          <w:b w:val="0"/>
          <w:sz w:val="28"/>
          <w:szCs w:val="28"/>
        </w:rPr>
      </w:pPr>
      <w:r w:rsidRPr="008C3089">
        <w:rPr>
          <w:b w:val="0"/>
          <w:sz w:val="28"/>
          <w:szCs w:val="28"/>
        </w:rPr>
        <w:t xml:space="preserve">Розгалужені кола. І і ІІ правила </w:t>
      </w:r>
      <w:proofErr w:type="spellStart"/>
      <w:r w:rsidRPr="008C3089">
        <w:rPr>
          <w:b w:val="0"/>
          <w:sz w:val="28"/>
          <w:szCs w:val="28"/>
        </w:rPr>
        <w:t>Кір</w:t>
      </w:r>
      <w:r>
        <w:rPr>
          <w:b w:val="0"/>
          <w:sz w:val="28"/>
          <w:szCs w:val="28"/>
        </w:rPr>
        <w:t>х</w:t>
      </w:r>
      <w:r w:rsidRPr="008C3089">
        <w:rPr>
          <w:b w:val="0"/>
          <w:sz w:val="28"/>
          <w:szCs w:val="28"/>
        </w:rPr>
        <w:t>гофа</w:t>
      </w:r>
      <w:proofErr w:type="spellEnd"/>
      <w:r w:rsidRPr="008C3089">
        <w:rPr>
          <w:b w:val="0"/>
          <w:sz w:val="28"/>
          <w:szCs w:val="28"/>
        </w:rPr>
        <w:t>. Виконання роботи електричним струмом. Потужність. Теплова дія струму.</w:t>
      </w:r>
    </w:p>
    <w:p w:rsidR="000239FF" w:rsidRDefault="000239FF" w:rsidP="000239FF">
      <w:pPr>
        <w:pStyle w:val="a3"/>
        <w:spacing w:before="20" w:after="20" w:line="336" w:lineRule="auto"/>
        <w:ind w:firstLine="748"/>
        <w:jc w:val="both"/>
        <w:rPr>
          <w:b w:val="0"/>
          <w:sz w:val="28"/>
          <w:szCs w:val="28"/>
        </w:rPr>
      </w:pPr>
      <w:r w:rsidRPr="008C3089">
        <w:rPr>
          <w:b w:val="0"/>
          <w:sz w:val="28"/>
          <w:szCs w:val="28"/>
        </w:rPr>
        <w:t>Закон Джоуля-Ленца. Практичне використання теплової дії с</w:t>
      </w:r>
      <w:r>
        <w:rPr>
          <w:b w:val="0"/>
          <w:sz w:val="28"/>
          <w:szCs w:val="28"/>
        </w:rPr>
        <w:t>т</w:t>
      </w:r>
      <w:r w:rsidRPr="008C3089">
        <w:rPr>
          <w:b w:val="0"/>
          <w:sz w:val="28"/>
          <w:szCs w:val="28"/>
        </w:rPr>
        <w:t>руму.</w:t>
      </w:r>
    </w:p>
    <w:p w:rsidR="000239FF" w:rsidRPr="008C3089" w:rsidRDefault="000239FF" w:rsidP="000239FF">
      <w:pPr>
        <w:spacing w:line="336" w:lineRule="auto"/>
        <w:ind w:firstLine="748"/>
        <w:jc w:val="both"/>
        <w:rPr>
          <w:b/>
          <w:sz w:val="30"/>
          <w:szCs w:val="30"/>
          <w:u w:val="single"/>
        </w:rPr>
      </w:pPr>
      <w:r w:rsidRPr="008C3089">
        <w:rPr>
          <w:b/>
          <w:sz w:val="30"/>
          <w:szCs w:val="30"/>
          <w:u w:val="single"/>
        </w:rPr>
        <w:t>Розділ ІІІ. Електропровідність твердих тіл.</w:t>
      </w:r>
    </w:p>
    <w:p w:rsidR="000239FF" w:rsidRPr="008C3089" w:rsidRDefault="000239FF" w:rsidP="000239FF">
      <w:pPr>
        <w:pStyle w:val="a3"/>
        <w:spacing w:before="20" w:after="20" w:line="336" w:lineRule="auto"/>
        <w:ind w:left="561" w:hanging="504"/>
        <w:jc w:val="both"/>
        <w:rPr>
          <w:sz w:val="28"/>
          <w:szCs w:val="28"/>
        </w:rPr>
      </w:pPr>
      <w:r w:rsidRPr="008C3089">
        <w:rPr>
          <w:sz w:val="28"/>
          <w:szCs w:val="28"/>
        </w:rPr>
        <w:t>3.1. Класична електрична теорія провідності металів. Надпровідність.</w:t>
      </w:r>
    </w:p>
    <w:p w:rsidR="000239FF" w:rsidRDefault="000239FF" w:rsidP="000239FF">
      <w:pPr>
        <w:pStyle w:val="a3"/>
        <w:spacing w:before="20" w:after="20" w:line="336" w:lineRule="auto"/>
        <w:ind w:firstLine="748"/>
        <w:jc w:val="both"/>
        <w:rPr>
          <w:b w:val="0"/>
          <w:sz w:val="28"/>
          <w:szCs w:val="28"/>
        </w:rPr>
      </w:pPr>
      <w:r w:rsidRPr="008C3089">
        <w:rPr>
          <w:b w:val="0"/>
          <w:sz w:val="28"/>
          <w:szCs w:val="28"/>
        </w:rPr>
        <w:t>Класична електронна теорія провідності металів. Поняття про квантову теорію провідності твердих тіл. Поняття про електричні рівні та зони. Явище надпровідності та його технічне застосування.</w:t>
      </w:r>
    </w:p>
    <w:p w:rsidR="000239FF" w:rsidRDefault="000239FF" w:rsidP="000239FF">
      <w:pPr>
        <w:pStyle w:val="a3"/>
        <w:spacing w:before="20" w:after="20" w:line="336" w:lineRule="auto"/>
        <w:ind w:left="561" w:hanging="504"/>
        <w:jc w:val="both"/>
        <w:rPr>
          <w:sz w:val="28"/>
          <w:szCs w:val="28"/>
        </w:rPr>
      </w:pPr>
      <w:r w:rsidRPr="008C3089">
        <w:rPr>
          <w:sz w:val="28"/>
          <w:szCs w:val="28"/>
        </w:rPr>
        <w:lastRenderedPageBreak/>
        <w:t xml:space="preserve">3.2. Електронна та діркова провідність напівпровідників, її залежність від температури. </w:t>
      </w:r>
      <w:proofErr w:type="spellStart"/>
      <w:r w:rsidRPr="008C3089">
        <w:rPr>
          <w:sz w:val="28"/>
          <w:szCs w:val="28"/>
        </w:rPr>
        <w:t>Домішкова</w:t>
      </w:r>
      <w:proofErr w:type="spellEnd"/>
      <w:r w:rsidRPr="008C3089">
        <w:rPr>
          <w:sz w:val="28"/>
          <w:szCs w:val="28"/>
        </w:rPr>
        <w:t xml:space="preserve"> провідність.</w:t>
      </w:r>
      <w:r w:rsidR="00C2494D">
        <w:rPr>
          <w:sz w:val="28"/>
          <w:szCs w:val="28"/>
        </w:rPr>
        <w:t xml:space="preserve"> </w:t>
      </w:r>
      <w:r w:rsidRPr="008C3089">
        <w:rPr>
          <w:sz w:val="28"/>
          <w:szCs w:val="28"/>
        </w:rPr>
        <w:t>Напівпровідниковий діод. Транзистор. Застосування.</w:t>
      </w:r>
    </w:p>
    <w:p w:rsidR="00C2494D" w:rsidRPr="008C3089" w:rsidRDefault="00C2494D" w:rsidP="00C2494D">
      <w:pPr>
        <w:pStyle w:val="a3"/>
        <w:spacing w:before="20" w:after="20" w:line="336" w:lineRule="auto"/>
        <w:ind w:firstLine="748"/>
        <w:jc w:val="both"/>
        <w:rPr>
          <w:b w:val="0"/>
          <w:sz w:val="28"/>
          <w:szCs w:val="28"/>
        </w:rPr>
      </w:pPr>
      <w:r w:rsidRPr="008C3089">
        <w:rPr>
          <w:b w:val="0"/>
          <w:sz w:val="28"/>
          <w:szCs w:val="28"/>
        </w:rPr>
        <w:t>Вплив домішок на величину електропровідності напівпровідника. Механізм електропровідності в напівпровідниках n-типу. Електропровідність в напівпровідниках p-типу.</w:t>
      </w:r>
    </w:p>
    <w:p w:rsidR="000239FF" w:rsidRPr="008C3089" w:rsidRDefault="000239FF" w:rsidP="000239FF">
      <w:pPr>
        <w:pStyle w:val="a3"/>
        <w:spacing w:before="20" w:after="20" w:line="336" w:lineRule="auto"/>
        <w:ind w:firstLine="748"/>
        <w:jc w:val="both"/>
        <w:rPr>
          <w:b w:val="0"/>
          <w:sz w:val="28"/>
          <w:szCs w:val="28"/>
        </w:rPr>
      </w:pPr>
      <w:r w:rsidRPr="008C3089">
        <w:rPr>
          <w:b w:val="0"/>
          <w:sz w:val="28"/>
          <w:szCs w:val="28"/>
        </w:rPr>
        <w:t xml:space="preserve">Утворення електронно-діркового переходу. Основна властивість електронно-діркового переходу. </w:t>
      </w:r>
      <w:proofErr w:type="spellStart"/>
      <w:r w:rsidRPr="008C3089">
        <w:rPr>
          <w:b w:val="0"/>
          <w:sz w:val="28"/>
          <w:szCs w:val="28"/>
        </w:rPr>
        <w:t>Вольтамперна</w:t>
      </w:r>
      <w:proofErr w:type="spellEnd"/>
      <w:r w:rsidRPr="008C3089">
        <w:rPr>
          <w:b w:val="0"/>
          <w:sz w:val="28"/>
          <w:szCs w:val="28"/>
        </w:rPr>
        <w:t xml:space="preserve"> характеристика p-переходу. Напівпровідниковий діод, транзистор, їх застосування.</w:t>
      </w:r>
    </w:p>
    <w:p w:rsidR="000239FF" w:rsidRPr="008C3089" w:rsidRDefault="000239FF" w:rsidP="000239FF">
      <w:pPr>
        <w:spacing w:line="336" w:lineRule="auto"/>
        <w:ind w:firstLine="748"/>
        <w:jc w:val="both"/>
        <w:rPr>
          <w:b/>
          <w:sz w:val="30"/>
          <w:szCs w:val="30"/>
          <w:u w:val="single"/>
        </w:rPr>
      </w:pPr>
      <w:r w:rsidRPr="008C3089">
        <w:rPr>
          <w:b/>
          <w:sz w:val="30"/>
          <w:szCs w:val="30"/>
          <w:u w:val="single"/>
        </w:rPr>
        <w:t>Розділ ІV. Електричний струм у рідинах.</w:t>
      </w:r>
    </w:p>
    <w:p w:rsidR="000239FF" w:rsidRPr="008C3089" w:rsidRDefault="000239FF" w:rsidP="000239FF">
      <w:pPr>
        <w:pStyle w:val="a3"/>
        <w:spacing w:before="20" w:after="20" w:line="336" w:lineRule="auto"/>
        <w:ind w:left="561" w:hanging="504"/>
        <w:jc w:val="both"/>
        <w:rPr>
          <w:sz w:val="28"/>
          <w:szCs w:val="28"/>
        </w:rPr>
      </w:pPr>
      <w:r w:rsidRPr="008C3089">
        <w:rPr>
          <w:sz w:val="28"/>
          <w:szCs w:val="28"/>
        </w:rPr>
        <w:t>4.1. Електроліти. Електролітична дисоціація. Провідність електролітів. Закони Фарадея. Застосування електролізу в техніці.</w:t>
      </w:r>
      <w:r w:rsidR="00C2494D">
        <w:rPr>
          <w:sz w:val="28"/>
          <w:szCs w:val="28"/>
        </w:rPr>
        <w:t xml:space="preserve"> </w:t>
      </w:r>
      <w:r w:rsidRPr="008C3089">
        <w:rPr>
          <w:sz w:val="28"/>
          <w:szCs w:val="28"/>
        </w:rPr>
        <w:t>Гальванічні елементи. Акумулятори. Їх будова та застосування.</w:t>
      </w:r>
    </w:p>
    <w:p w:rsidR="00C2494D" w:rsidRPr="008C3089" w:rsidRDefault="00C2494D" w:rsidP="00C2494D">
      <w:pPr>
        <w:pStyle w:val="a3"/>
        <w:spacing w:before="20" w:after="20" w:line="336" w:lineRule="auto"/>
        <w:ind w:firstLine="748"/>
        <w:jc w:val="both"/>
        <w:rPr>
          <w:b w:val="0"/>
          <w:sz w:val="28"/>
          <w:szCs w:val="28"/>
        </w:rPr>
      </w:pPr>
      <w:r w:rsidRPr="008C3089">
        <w:rPr>
          <w:b w:val="0"/>
          <w:sz w:val="28"/>
          <w:szCs w:val="28"/>
        </w:rPr>
        <w:t>Аналіз процесів, які зумовлюють утворення електролітів.</w:t>
      </w:r>
    </w:p>
    <w:p w:rsidR="00C2494D" w:rsidRDefault="00C2494D" w:rsidP="00C2494D">
      <w:pPr>
        <w:pStyle w:val="a3"/>
        <w:spacing w:before="20" w:after="20" w:line="336" w:lineRule="auto"/>
        <w:ind w:firstLine="748"/>
        <w:jc w:val="both"/>
        <w:rPr>
          <w:b w:val="0"/>
          <w:sz w:val="28"/>
          <w:szCs w:val="28"/>
        </w:rPr>
      </w:pPr>
      <w:r w:rsidRPr="008C3089">
        <w:rPr>
          <w:b w:val="0"/>
          <w:sz w:val="28"/>
          <w:szCs w:val="28"/>
        </w:rPr>
        <w:t>Електропровідність електролітів. Поняття про електроліз. Перший закон Фарадея. Хімічний еквівалент, його фізичний зміст. Другий закон Фарадея. Стала та число Фарадея. Застосування електролізу.</w:t>
      </w:r>
    </w:p>
    <w:p w:rsidR="00C2494D" w:rsidRPr="008C3089" w:rsidRDefault="00C2494D" w:rsidP="00C2494D">
      <w:pPr>
        <w:pStyle w:val="a3"/>
        <w:spacing w:before="20" w:after="20" w:line="336" w:lineRule="auto"/>
        <w:ind w:firstLine="748"/>
        <w:jc w:val="both"/>
        <w:rPr>
          <w:b w:val="0"/>
          <w:sz w:val="28"/>
          <w:szCs w:val="28"/>
        </w:rPr>
      </w:pPr>
      <w:r w:rsidRPr="008C3089">
        <w:rPr>
          <w:b w:val="0"/>
          <w:sz w:val="28"/>
          <w:szCs w:val="28"/>
        </w:rPr>
        <w:t>Гальванічні елементи, їх будова.</w:t>
      </w:r>
    </w:p>
    <w:p w:rsidR="00DF681F" w:rsidRPr="005D16CB" w:rsidRDefault="00C2494D" w:rsidP="00DF681F">
      <w:pPr>
        <w:pStyle w:val="a3"/>
        <w:spacing w:before="20" w:after="20" w:line="336" w:lineRule="auto"/>
        <w:ind w:firstLine="748"/>
        <w:jc w:val="both"/>
        <w:rPr>
          <w:b w:val="0"/>
          <w:sz w:val="28"/>
          <w:szCs w:val="28"/>
          <w:lang w:val="ru-RU"/>
        </w:rPr>
      </w:pPr>
      <w:r w:rsidRPr="008C3089">
        <w:rPr>
          <w:b w:val="0"/>
          <w:sz w:val="28"/>
          <w:szCs w:val="28"/>
        </w:rPr>
        <w:t>Акумулятори, їх будова та застосування.</w:t>
      </w:r>
    </w:p>
    <w:p w:rsidR="000239FF" w:rsidRPr="008C3089" w:rsidRDefault="000239FF" w:rsidP="00DF681F">
      <w:pPr>
        <w:pStyle w:val="a3"/>
        <w:spacing w:before="20" w:after="20" w:line="336" w:lineRule="auto"/>
        <w:ind w:firstLine="748"/>
        <w:jc w:val="both"/>
        <w:rPr>
          <w:b w:val="0"/>
          <w:sz w:val="30"/>
          <w:szCs w:val="30"/>
          <w:u w:val="single"/>
        </w:rPr>
      </w:pPr>
      <w:r w:rsidRPr="008C3089">
        <w:rPr>
          <w:sz w:val="30"/>
          <w:szCs w:val="30"/>
          <w:u w:val="single"/>
        </w:rPr>
        <w:t>Розділ V. Електричний струм у газах і вакуумі.</w:t>
      </w:r>
    </w:p>
    <w:p w:rsidR="000239FF" w:rsidRPr="008C3089" w:rsidRDefault="000239FF" w:rsidP="000239FF">
      <w:pPr>
        <w:pStyle w:val="a3"/>
        <w:spacing w:before="20" w:after="20" w:line="336" w:lineRule="auto"/>
        <w:ind w:left="561" w:hanging="504"/>
        <w:jc w:val="both"/>
        <w:rPr>
          <w:sz w:val="28"/>
          <w:szCs w:val="28"/>
        </w:rPr>
      </w:pPr>
      <w:r w:rsidRPr="008C3089">
        <w:rPr>
          <w:sz w:val="28"/>
          <w:szCs w:val="28"/>
        </w:rPr>
        <w:t>5.1. Іонізація газів і рекомбінація іонів. Самостійний та несамостійний розряди. Основні види розрядів. Поняття про плазму.</w:t>
      </w:r>
    </w:p>
    <w:p w:rsidR="000239FF" w:rsidRPr="008C3089" w:rsidRDefault="000239FF" w:rsidP="000239FF">
      <w:pPr>
        <w:pStyle w:val="a3"/>
        <w:spacing w:before="20" w:after="20" w:line="336" w:lineRule="auto"/>
        <w:ind w:firstLine="748"/>
        <w:jc w:val="both"/>
        <w:rPr>
          <w:b w:val="0"/>
          <w:sz w:val="28"/>
          <w:szCs w:val="28"/>
        </w:rPr>
      </w:pPr>
      <w:r w:rsidRPr="008C3089">
        <w:rPr>
          <w:b w:val="0"/>
          <w:sz w:val="28"/>
          <w:szCs w:val="28"/>
        </w:rPr>
        <w:t xml:space="preserve">Іонізація газу. Протікання несамостійного розряду в газі. </w:t>
      </w:r>
      <w:proofErr w:type="spellStart"/>
      <w:r w:rsidRPr="008C3089">
        <w:rPr>
          <w:b w:val="0"/>
          <w:sz w:val="28"/>
          <w:szCs w:val="28"/>
        </w:rPr>
        <w:t>Вольтамперна</w:t>
      </w:r>
      <w:proofErr w:type="spellEnd"/>
      <w:r w:rsidRPr="008C3089">
        <w:rPr>
          <w:b w:val="0"/>
          <w:sz w:val="28"/>
          <w:szCs w:val="28"/>
        </w:rPr>
        <w:t xml:space="preserve"> характеристика розряду в газі. Поняття про вторинну електронну емісію. </w:t>
      </w:r>
    </w:p>
    <w:p w:rsidR="000239FF" w:rsidRPr="008C3089" w:rsidRDefault="000239FF" w:rsidP="000239FF">
      <w:pPr>
        <w:pStyle w:val="a3"/>
        <w:spacing w:before="20" w:after="20" w:line="336" w:lineRule="auto"/>
        <w:ind w:firstLine="748"/>
        <w:jc w:val="both"/>
        <w:rPr>
          <w:b w:val="0"/>
          <w:sz w:val="28"/>
          <w:szCs w:val="28"/>
        </w:rPr>
      </w:pPr>
      <w:r w:rsidRPr="008C3089">
        <w:rPr>
          <w:b w:val="0"/>
          <w:sz w:val="28"/>
          <w:szCs w:val="28"/>
        </w:rPr>
        <w:t>Самостійний розряд. Тліючий розряд, його особливості. Природа коронного розряду. Електрична дуга.</w:t>
      </w:r>
    </w:p>
    <w:p w:rsidR="000239FF" w:rsidRDefault="000239FF" w:rsidP="000239FF">
      <w:pPr>
        <w:pStyle w:val="a3"/>
        <w:spacing w:before="20" w:after="20" w:line="336" w:lineRule="auto"/>
        <w:ind w:firstLine="748"/>
        <w:jc w:val="both"/>
        <w:rPr>
          <w:b w:val="0"/>
          <w:sz w:val="28"/>
          <w:szCs w:val="28"/>
        </w:rPr>
      </w:pPr>
      <w:r w:rsidRPr="008C3089">
        <w:rPr>
          <w:b w:val="0"/>
          <w:sz w:val="28"/>
          <w:szCs w:val="28"/>
        </w:rPr>
        <w:t>Іскровий розряд. Характерні ознаки плазми. Методи отримання плазми, технічне використання.</w:t>
      </w:r>
    </w:p>
    <w:p w:rsidR="002647CD" w:rsidRDefault="002647CD">
      <w:pPr>
        <w:spacing w:after="200" w:line="276" w:lineRule="auto"/>
        <w:rPr>
          <w:b/>
          <w:bCs/>
          <w:kern w:val="16"/>
          <w:sz w:val="28"/>
          <w:szCs w:val="28"/>
        </w:rPr>
      </w:pPr>
      <w:r>
        <w:rPr>
          <w:sz w:val="28"/>
          <w:szCs w:val="28"/>
        </w:rPr>
        <w:br w:type="page"/>
      </w:r>
    </w:p>
    <w:p w:rsidR="000239FF" w:rsidRDefault="000239FF" w:rsidP="000239FF">
      <w:pPr>
        <w:pStyle w:val="a3"/>
        <w:spacing w:before="20" w:after="20" w:line="336" w:lineRule="auto"/>
        <w:ind w:left="561" w:hanging="504"/>
        <w:jc w:val="both"/>
        <w:rPr>
          <w:sz w:val="28"/>
          <w:szCs w:val="28"/>
        </w:rPr>
      </w:pPr>
      <w:r w:rsidRPr="008C3089">
        <w:rPr>
          <w:sz w:val="28"/>
          <w:szCs w:val="28"/>
        </w:rPr>
        <w:lastRenderedPageBreak/>
        <w:t>5.2. Атмосферна електрика. Катодні та анодні промені та їх властивості.</w:t>
      </w:r>
      <w:r w:rsidR="00E06404">
        <w:rPr>
          <w:sz w:val="28"/>
          <w:szCs w:val="28"/>
        </w:rPr>
        <w:t xml:space="preserve"> </w:t>
      </w:r>
      <w:r w:rsidRPr="008C3089">
        <w:rPr>
          <w:sz w:val="28"/>
          <w:szCs w:val="28"/>
        </w:rPr>
        <w:t>Електричний струм у вакуумі. Термоелектрична емісія. Електричні лампи та їх застосування . Електронно-променева трубка.</w:t>
      </w:r>
    </w:p>
    <w:p w:rsidR="00E06404" w:rsidRPr="008C3089" w:rsidRDefault="00E06404" w:rsidP="00E06404">
      <w:pPr>
        <w:pStyle w:val="a3"/>
        <w:spacing w:before="20" w:after="20" w:line="336" w:lineRule="auto"/>
        <w:ind w:firstLine="748"/>
        <w:jc w:val="both"/>
        <w:rPr>
          <w:b w:val="0"/>
          <w:sz w:val="28"/>
          <w:szCs w:val="28"/>
        </w:rPr>
      </w:pPr>
      <w:r w:rsidRPr="008C3089">
        <w:rPr>
          <w:b w:val="0"/>
          <w:sz w:val="28"/>
          <w:szCs w:val="28"/>
        </w:rPr>
        <w:t>Атмосферна електрика. Характеристики блискавки. Катодні та анодні промені та їх властивості.</w:t>
      </w:r>
    </w:p>
    <w:p w:rsidR="000239FF" w:rsidRPr="008C3089" w:rsidRDefault="000239FF" w:rsidP="000239FF">
      <w:pPr>
        <w:pStyle w:val="a3"/>
        <w:spacing w:before="20" w:after="20" w:line="336" w:lineRule="auto"/>
        <w:ind w:firstLine="748"/>
        <w:jc w:val="both"/>
        <w:rPr>
          <w:b w:val="0"/>
          <w:sz w:val="28"/>
          <w:szCs w:val="28"/>
        </w:rPr>
      </w:pPr>
      <w:r w:rsidRPr="008C3089">
        <w:rPr>
          <w:b w:val="0"/>
          <w:sz w:val="28"/>
          <w:szCs w:val="28"/>
        </w:rPr>
        <w:t>Поняття про термоелектронну емісію. Будова і принцип дії діода. Одностороння провідність діода.</w:t>
      </w:r>
    </w:p>
    <w:p w:rsidR="00DF681F" w:rsidRDefault="000239FF" w:rsidP="000239FF">
      <w:pPr>
        <w:pStyle w:val="a3"/>
        <w:spacing w:before="20" w:after="20" w:line="336" w:lineRule="auto"/>
        <w:ind w:firstLine="748"/>
        <w:jc w:val="both"/>
        <w:rPr>
          <w:b w:val="0"/>
          <w:sz w:val="28"/>
          <w:szCs w:val="28"/>
        </w:rPr>
      </w:pPr>
      <w:r w:rsidRPr="008C3089">
        <w:rPr>
          <w:b w:val="0"/>
          <w:sz w:val="28"/>
          <w:szCs w:val="28"/>
        </w:rPr>
        <w:t>Методи утворення електричних пучків. Властивості електронних пучків. Електронний пучок в електронно-променевій трубці.</w:t>
      </w:r>
    </w:p>
    <w:p w:rsidR="000239FF" w:rsidRPr="008C3089" w:rsidRDefault="000239FF" w:rsidP="000239FF">
      <w:pPr>
        <w:spacing w:line="336" w:lineRule="auto"/>
        <w:ind w:firstLine="748"/>
        <w:jc w:val="both"/>
        <w:rPr>
          <w:b/>
          <w:sz w:val="30"/>
          <w:szCs w:val="30"/>
          <w:u w:val="single"/>
        </w:rPr>
      </w:pPr>
      <w:r w:rsidRPr="008C3089">
        <w:rPr>
          <w:b/>
          <w:sz w:val="30"/>
          <w:szCs w:val="30"/>
          <w:u w:val="single"/>
        </w:rPr>
        <w:t>Розділ VI. Електромагнетизм.</w:t>
      </w:r>
    </w:p>
    <w:p w:rsidR="000239FF" w:rsidRPr="008C3089" w:rsidRDefault="000239FF" w:rsidP="000239FF">
      <w:pPr>
        <w:pStyle w:val="a3"/>
        <w:spacing w:before="20" w:after="20" w:line="336" w:lineRule="auto"/>
        <w:ind w:left="561" w:hanging="504"/>
        <w:jc w:val="both"/>
        <w:rPr>
          <w:sz w:val="28"/>
          <w:szCs w:val="28"/>
        </w:rPr>
      </w:pPr>
      <w:r w:rsidRPr="008C3089">
        <w:rPr>
          <w:sz w:val="28"/>
          <w:szCs w:val="28"/>
        </w:rPr>
        <w:t>6.1. Взаємодія струмів. Закон Ампера. Магнітне поле електричного струму. Дія електричного і магнітного полів на рухомий заряд. Сила Лоренца.</w:t>
      </w:r>
    </w:p>
    <w:p w:rsidR="000239FF" w:rsidRPr="008C3089" w:rsidRDefault="000239FF" w:rsidP="000239FF">
      <w:pPr>
        <w:pStyle w:val="a3"/>
        <w:spacing w:before="20" w:after="20" w:line="336" w:lineRule="auto"/>
        <w:ind w:firstLine="748"/>
        <w:jc w:val="both"/>
        <w:rPr>
          <w:b w:val="0"/>
          <w:sz w:val="28"/>
          <w:szCs w:val="28"/>
        </w:rPr>
      </w:pPr>
      <w:r w:rsidRPr="008C3089">
        <w:rPr>
          <w:b w:val="0"/>
          <w:sz w:val="28"/>
          <w:szCs w:val="28"/>
        </w:rPr>
        <w:t>Взаємодія струмів. Магнітне поле як вид матерії. Дія магнітного поля на струм. Напрям вектора магнітної індукції. Закон Ампера. Визначення напряму дії сили Ампера. Застосування в техніці дії магнітного поля на струм.</w:t>
      </w:r>
    </w:p>
    <w:p w:rsidR="000239FF" w:rsidRDefault="000239FF" w:rsidP="000239FF">
      <w:pPr>
        <w:pStyle w:val="a3"/>
        <w:spacing w:before="20" w:after="20" w:line="336" w:lineRule="auto"/>
        <w:ind w:firstLine="748"/>
        <w:jc w:val="both"/>
        <w:rPr>
          <w:b w:val="0"/>
          <w:sz w:val="28"/>
          <w:szCs w:val="28"/>
        </w:rPr>
      </w:pPr>
      <w:r w:rsidRPr="008C3089">
        <w:rPr>
          <w:b w:val="0"/>
          <w:sz w:val="28"/>
          <w:szCs w:val="28"/>
        </w:rPr>
        <w:t>Дія магнітного поля на рухомий заряд. Визначення сили, з якою магнітне поле діє на рухомий заряд. Сила Лоренца.</w:t>
      </w:r>
    </w:p>
    <w:p w:rsidR="000239FF" w:rsidRDefault="000239FF" w:rsidP="000239FF">
      <w:pPr>
        <w:pStyle w:val="a3"/>
        <w:spacing w:before="20" w:after="20" w:line="336" w:lineRule="auto"/>
        <w:ind w:left="561" w:hanging="504"/>
        <w:jc w:val="both"/>
        <w:rPr>
          <w:i/>
          <w:sz w:val="28"/>
          <w:szCs w:val="28"/>
        </w:rPr>
      </w:pPr>
      <w:r w:rsidRPr="008C3089">
        <w:rPr>
          <w:sz w:val="28"/>
          <w:szCs w:val="28"/>
        </w:rPr>
        <w:t>6.2. Магнетизм. Поняття про діамагнітні, парамагнітні і феромагні</w:t>
      </w:r>
      <w:r>
        <w:rPr>
          <w:sz w:val="28"/>
          <w:szCs w:val="28"/>
        </w:rPr>
        <w:t>тні тіла</w:t>
      </w:r>
      <w:r w:rsidRPr="008C3089">
        <w:rPr>
          <w:sz w:val="28"/>
          <w:szCs w:val="28"/>
        </w:rPr>
        <w:t>. Точка Кюрі.</w:t>
      </w:r>
      <w:r w:rsidR="00E06404">
        <w:rPr>
          <w:sz w:val="28"/>
          <w:szCs w:val="28"/>
        </w:rPr>
        <w:t xml:space="preserve"> </w:t>
      </w:r>
      <w:r w:rsidRPr="008C3089">
        <w:rPr>
          <w:sz w:val="28"/>
          <w:szCs w:val="28"/>
        </w:rPr>
        <w:t>Нові магнітні матеріали. Постійні магніти</w:t>
      </w:r>
      <w:r w:rsidRPr="008C3089">
        <w:rPr>
          <w:i/>
          <w:sz w:val="28"/>
          <w:szCs w:val="28"/>
        </w:rPr>
        <w:t>.</w:t>
      </w:r>
    </w:p>
    <w:p w:rsidR="00E06404" w:rsidRPr="008C3089" w:rsidRDefault="00E06404" w:rsidP="00E06404">
      <w:pPr>
        <w:pStyle w:val="a3"/>
        <w:spacing w:before="20" w:after="20" w:line="336" w:lineRule="auto"/>
        <w:ind w:firstLine="748"/>
        <w:jc w:val="both"/>
        <w:rPr>
          <w:b w:val="0"/>
          <w:sz w:val="28"/>
          <w:szCs w:val="28"/>
        </w:rPr>
      </w:pPr>
      <w:r w:rsidRPr="008C3089">
        <w:rPr>
          <w:b w:val="0"/>
          <w:sz w:val="28"/>
          <w:szCs w:val="28"/>
        </w:rPr>
        <w:t>Магнетики. Магнітне поле в магнетиках. Магнітна сприйнятливість. Діамагнітні, парамагнітні і феромагнітні тіла. Точка Кюрі.</w:t>
      </w:r>
    </w:p>
    <w:p w:rsidR="000239FF" w:rsidRPr="008C3089" w:rsidRDefault="000239FF" w:rsidP="000239FF">
      <w:pPr>
        <w:pStyle w:val="a3"/>
        <w:spacing w:before="20" w:after="20" w:line="336" w:lineRule="auto"/>
        <w:ind w:firstLine="748"/>
        <w:jc w:val="both"/>
        <w:rPr>
          <w:b w:val="0"/>
          <w:sz w:val="28"/>
          <w:szCs w:val="28"/>
        </w:rPr>
      </w:pPr>
      <w:r w:rsidRPr="008C3089">
        <w:rPr>
          <w:b w:val="0"/>
          <w:sz w:val="28"/>
          <w:szCs w:val="28"/>
        </w:rPr>
        <w:t xml:space="preserve">Нові магнітні матеріали. </w:t>
      </w:r>
      <w:proofErr w:type="spellStart"/>
      <w:r w:rsidRPr="008C3089">
        <w:rPr>
          <w:b w:val="0"/>
          <w:sz w:val="28"/>
          <w:szCs w:val="28"/>
        </w:rPr>
        <w:t>Магнітом’які</w:t>
      </w:r>
      <w:proofErr w:type="spellEnd"/>
      <w:r w:rsidRPr="008C3089">
        <w:rPr>
          <w:b w:val="0"/>
          <w:sz w:val="28"/>
          <w:szCs w:val="28"/>
        </w:rPr>
        <w:t xml:space="preserve"> та </w:t>
      </w:r>
      <w:proofErr w:type="spellStart"/>
      <w:r w:rsidRPr="008C3089">
        <w:rPr>
          <w:b w:val="0"/>
          <w:sz w:val="28"/>
          <w:szCs w:val="28"/>
        </w:rPr>
        <w:t>магнітожорсткі</w:t>
      </w:r>
      <w:proofErr w:type="spellEnd"/>
      <w:r w:rsidRPr="008C3089">
        <w:rPr>
          <w:b w:val="0"/>
          <w:sz w:val="28"/>
          <w:szCs w:val="28"/>
        </w:rPr>
        <w:t xml:space="preserve"> матеріали. Постійні магніти. Технологія і методи виготовлення постійних магнітів. Електромагніти та їх застосування.</w:t>
      </w:r>
    </w:p>
    <w:p w:rsidR="000239FF" w:rsidRPr="008C3089" w:rsidRDefault="000239FF" w:rsidP="000239FF">
      <w:pPr>
        <w:spacing w:line="336" w:lineRule="auto"/>
        <w:ind w:firstLine="748"/>
        <w:jc w:val="both"/>
        <w:rPr>
          <w:b/>
          <w:sz w:val="30"/>
          <w:szCs w:val="30"/>
          <w:u w:val="single"/>
        </w:rPr>
      </w:pPr>
      <w:r w:rsidRPr="008C3089">
        <w:rPr>
          <w:b/>
          <w:sz w:val="30"/>
          <w:szCs w:val="30"/>
          <w:u w:val="single"/>
        </w:rPr>
        <w:t>Розділ VIІ. Електромагнітна індукція.</w:t>
      </w:r>
    </w:p>
    <w:p w:rsidR="000239FF" w:rsidRDefault="000239FF" w:rsidP="000239FF">
      <w:pPr>
        <w:pStyle w:val="a3"/>
        <w:spacing w:before="20" w:after="20" w:line="336" w:lineRule="auto"/>
        <w:ind w:left="561" w:hanging="504"/>
        <w:jc w:val="both"/>
        <w:rPr>
          <w:sz w:val="28"/>
          <w:szCs w:val="28"/>
        </w:rPr>
      </w:pPr>
      <w:r w:rsidRPr="008C3089">
        <w:rPr>
          <w:sz w:val="28"/>
          <w:szCs w:val="28"/>
        </w:rPr>
        <w:t>7.1. Виникнення індукційного струму. Відкриття Фарадея. Закон Ленца. Закон електромагнітної індукції.</w:t>
      </w:r>
      <w:r w:rsidR="00E06404">
        <w:rPr>
          <w:sz w:val="28"/>
          <w:szCs w:val="28"/>
        </w:rPr>
        <w:t xml:space="preserve"> </w:t>
      </w:r>
      <w:r w:rsidRPr="008C3089">
        <w:rPr>
          <w:sz w:val="28"/>
          <w:szCs w:val="28"/>
        </w:rPr>
        <w:t>Самоіндукція і взаємоіндукція. Індуктивність. Енергія магнітного поля струму.</w:t>
      </w:r>
    </w:p>
    <w:p w:rsidR="00E06404" w:rsidRPr="008C3089" w:rsidRDefault="00E06404" w:rsidP="00E06404">
      <w:pPr>
        <w:pStyle w:val="a3"/>
        <w:spacing w:before="20" w:after="20" w:line="336" w:lineRule="auto"/>
        <w:ind w:firstLine="748"/>
        <w:jc w:val="both"/>
        <w:rPr>
          <w:b w:val="0"/>
          <w:sz w:val="28"/>
          <w:szCs w:val="28"/>
        </w:rPr>
      </w:pPr>
      <w:r w:rsidRPr="008C3089">
        <w:rPr>
          <w:b w:val="0"/>
          <w:sz w:val="28"/>
          <w:szCs w:val="28"/>
        </w:rPr>
        <w:t>Передумови відкриття явища електромагнітної індукції. Відкриття Фарадея, його суть. Потік магнітної індукції.</w:t>
      </w:r>
    </w:p>
    <w:p w:rsidR="00E06404" w:rsidRPr="008C3089" w:rsidRDefault="00E06404" w:rsidP="00E06404">
      <w:pPr>
        <w:pStyle w:val="a3"/>
        <w:spacing w:before="20" w:after="20" w:line="336" w:lineRule="auto"/>
        <w:ind w:firstLine="748"/>
        <w:jc w:val="both"/>
        <w:rPr>
          <w:b w:val="0"/>
          <w:sz w:val="28"/>
          <w:szCs w:val="28"/>
        </w:rPr>
      </w:pPr>
      <w:r w:rsidRPr="008C3089">
        <w:rPr>
          <w:b w:val="0"/>
          <w:sz w:val="28"/>
          <w:szCs w:val="28"/>
        </w:rPr>
        <w:t>Закон Ленца, його значення. Залежність сили струму індукції від швидкості зміни магнітного потоку через контур. ЕРС індукції. Закон Фарадея.</w:t>
      </w:r>
    </w:p>
    <w:p w:rsidR="00F80668" w:rsidRDefault="000239FF" w:rsidP="000239FF">
      <w:pPr>
        <w:pStyle w:val="a3"/>
        <w:spacing w:before="20" w:after="20" w:line="336" w:lineRule="auto"/>
        <w:ind w:firstLine="74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Виникне</w:t>
      </w:r>
      <w:r w:rsidRPr="008C3089">
        <w:rPr>
          <w:b w:val="0"/>
          <w:sz w:val="28"/>
          <w:szCs w:val="28"/>
        </w:rPr>
        <w:t>ння ЕРС самоіндукції. Дія ЕРС самоіндукції в електричних колах. Фізичний зміст самоіндукції. Коефіцієнт самоіндукції ( індуктивність ) провідника. Залежність ЕРС самоіндукції в провіднику від його індуктивності. Енергія магнітного поля струму.</w:t>
      </w:r>
    </w:p>
    <w:p w:rsidR="00F80668" w:rsidRDefault="00F80668">
      <w:pPr>
        <w:spacing w:after="200" w:line="276" w:lineRule="auto"/>
        <w:rPr>
          <w:bCs/>
          <w:kern w:val="16"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E06404" w:rsidRDefault="004A4977" w:rsidP="004A4977">
      <w:pPr>
        <w:spacing w:before="120" w:after="120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lastRenderedPageBreak/>
        <w:t xml:space="preserve">Рекомендована література. </w:t>
      </w:r>
    </w:p>
    <w:p w:rsidR="004A4977" w:rsidRPr="002647CD" w:rsidRDefault="004A4977" w:rsidP="004A4977">
      <w:pPr>
        <w:spacing w:before="240" w:after="240"/>
        <w:ind w:left="386"/>
        <w:jc w:val="center"/>
        <w:rPr>
          <w:b/>
          <w:bCs/>
          <w:sz w:val="28"/>
          <w:szCs w:val="28"/>
          <w:lang w:val="ru-RU"/>
        </w:rPr>
      </w:pPr>
      <w:r w:rsidRPr="004A4977">
        <w:rPr>
          <w:b/>
          <w:bCs/>
          <w:sz w:val="28"/>
          <w:szCs w:val="28"/>
        </w:rPr>
        <w:t>Базова.</w:t>
      </w:r>
    </w:p>
    <w:p w:rsidR="00665AF1" w:rsidRPr="002647CD" w:rsidRDefault="00665AF1" w:rsidP="002647CD">
      <w:pPr>
        <w:pStyle w:val="aa"/>
        <w:numPr>
          <w:ilvl w:val="0"/>
          <w:numId w:val="11"/>
        </w:numPr>
        <w:spacing w:line="360" w:lineRule="auto"/>
        <w:jc w:val="both"/>
        <w:rPr>
          <w:sz w:val="28"/>
        </w:rPr>
      </w:pPr>
      <w:proofErr w:type="spellStart"/>
      <w:r w:rsidRPr="002647CD">
        <w:rPr>
          <w:sz w:val="28"/>
        </w:rPr>
        <w:t>Лопатинський</w:t>
      </w:r>
      <w:proofErr w:type="spellEnd"/>
      <w:r w:rsidRPr="002647CD">
        <w:rPr>
          <w:sz w:val="28"/>
        </w:rPr>
        <w:t xml:space="preserve"> І.Є., </w:t>
      </w:r>
      <w:proofErr w:type="spellStart"/>
      <w:r w:rsidRPr="002647CD">
        <w:rPr>
          <w:sz w:val="28"/>
        </w:rPr>
        <w:t>Зачек</w:t>
      </w:r>
      <w:proofErr w:type="spellEnd"/>
      <w:r w:rsidRPr="002647CD">
        <w:rPr>
          <w:sz w:val="28"/>
        </w:rPr>
        <w:t xml:space="preserve"> І.Р. Електрика і магнетизм. Фізика для інженерів. Львів. Видавництво Львівська політехніка 2009.</w:t>
      </w:r>
    </w:p>
    <w:p w:rsidR="00665AF1" w:rsidRPr="002647CD" w:rsidRDefault="00665AF1" w:rsidP="002647CD">
      <w:pPr>
        <w:pStyle w:val="aa"/>
        <w:numPr>
          <w:ilvl w:val="0"/>
          <w:numId w:val="11"/>
        </w:numPr>
        <w:spacing w:line="360" w:lineRule="auto"/>
        <w:jc w:val="both"/>
        <w:rPr>
          <w:sz w:val="28"/>
        </w:rPr>
      </w:pPr>
      <w:r w:rsidRPr="002647CD">
        <w:rPr>
          <w:sz w:val="28"/>
        </w:rPr>
        <w:t>Понеділок Г.В., Данилов А.Б. Електрика і магнетизм. Львів. Видавництво Львівська політехніка 2010.</w:t>
      </w:r>
    </w:p>
    <w:p w:rsidR="00E06404" w:rsidRPr="002647CD" w:rsidRDefault="00E06404" w:rsidP="002647CD">
      <w:pPr>
        <w:pStyle w:val="aa"/>
        <w:numPr>
          <w:ilvl w:val="0"/>
          <w:numId w:val="11"/>
        </w:numPr>
        <w:spacing w:line="360" w:lineRule="auto"/>
        <w:jc w:val="both"/>
        <w:rPr>
          <w:sz w:val="28"/>
        </w:rPr>
      </w:pPr>
      <w:proofErr w:type="spellStart"/>
      <w:r w:rsidRPr="002647CD">
        <w:rPr>
          <w:sz w:val="28"/>
        </w:rPr>
        <w:t>Мєняйлов</w:t>
      </w:r>
      <w:proofErr w:type="spellEnd"/>
      <w:r w:rsidRPr="002647CD">
        <w:rPr>
          <w:sz w:val="28"/>
        </w:rPr>
        <w:t xml:space="preserve"> М.Є. Загальна фізика. Електрика і магнетизм.–К., </w:t>
      </w:r>
      <w:r w:rsidR="002647CD">
        <w:rPr>
          <w:sz w:val="28"/>
        </w:rPr>
        <w:br/>
      </w:r>
      <w:r w:rsidRPr="002647CD">
        <w:rPr>
          <w:sz w:val="28"/>
        </w:rPr>
        <w:t>„</w:t>
      </w:r>
      <w:r w:rsidR="002647CD">
        <w:rPr>
          <w:sz w:val="28"/>
        </w:rPr>
        <w:t xml:space="preserve"> </w:t>
      </w:r>
      <w:r w:rsidRPr="002647CD">
        <w:rPr>
          <w:sz w:val="28"/>
        </w:rPr>
        <w:t>Вища школа”, 1974.</w:t>
      </w:r>
    </w:p>
    <w:p w:rsidR="00E06404" w:rsidRPr="002647CD" w:rsidRDefault="00E06404" w:rsidP="002647CD">
      <w:pPr>
        <w:pStyle w:val="aa"/>
        <w:numPr>
          <w:ilvl w:val="0"/>
          <w:numId w:val="11"/>
        </w:numPr>
        <w:spacing w:line="360" w:lineRule="auto"/>
        <w:jc w:val="both"/>
        <w:rPr>
          <w:sz w:val="28"/>
        </w:rPr>
      </w:pPr>
      <w:proofErr w:type="spellStart"/>
      <w:r w:rsidRPr="002647CD">
        <w:rPr>
          <w:sz w:val="28"/>
        </w:rPr>
        <w:t>Кучерук</w:t>
      </w:r>
      <w:proofErr w:type="spellEnd"/>
      <w:r w:rsidRPr="002647CD">
        <w:rPr>
          <w:sz w:val="28"/>
        </w:rPr>
        <w:t xml:space="preserve"> І.М., </w:t>
      </w:r>
      <w:proofErr w:type="spellStart"/>
      <w:r w:rsidRPr="002647CD">
        <w:rPr>
          <w:sz w:val="28"/>
        </w:rPr>
        <w:t>Горбачук</w:t>
      </w:r>
      <w:proofErr w:type="spellEnd"/>
      <w:r w:rsidRPr="002647CD">
        <w:rPr>
          <w:sz w:val="28"/>
        </w:rPr>
        <w:t xml:space="preserve"> І.Т. Загальна фізика. Електрика і магнетизм. –К., </w:t>
      </w:r>
      <w:proofErr w:type="spellStart"/>
      <w:r w:rsidRPr="002647CD">
        <w:rPr>
          <w:sz w:val="28"/>
        </w:rPr>
        <w:t>„Вища</w:t>
      </w:r>
      <w:proofErr w:type="spellEnd"/>
      <w:r w:rsidRPr="002647CD">
        <w:rPr>
          <w:sz w:val="28"/>
        </w:rPr>
        <w:t xml:space="preserve"> школа”,1990.</w:t>
      </w:r>
    </w:p>
    <w:p w:rsidR="004A4977" w:rsidRPr="004A4977" w:rsidRDefault="004A4977" w:rsidP="002647CD">
      <w:pPr>
        <w:spacing w:before="240" w:after="240"/>
        <w:ind w:left="386"/>
        <w:jc w:val="center"/>
        <w:rPr>
          <w:b/>
          <w:bCs/>
          <w:sz w:val="28"/>
          <w:szCs w:val="28"/>
        </w:rPr>
      </w:pPr>
      <w:r w:rsidRPr="004A4977">
        <w:rPr>
          <w:b/>
          <w:bCs/>
          <w:sz w:val="28"/>
          <w:szCs w:val="28"/>
        </w:rPr>
        <w:t>Додаткова</w:t>
      </w:r>
      <w:r>
        <w:rPr>
          <w:b/>
          <w:bCs/>
          <w:sz w:val="28"/>
          <w:szCs w:val="28"/>
        </w:rPr>
        <w:t>.</w:t>
      </w:r>
    </w:p>
    <w:p w:rsidR="00E06404" w:rsidRPr="002647CD" w:rsidRDefault="00E06404" w:rsidP="002647CD">
      <w:pPr>
        <w:pStyle w:val="aa"/>
        <w:numPr>
          <w:ilvl w:val="0"/>
          <w:numId w:val="12"/>
        </w:numPr>
        <w:spacing w:line="360" w:lineRule="auto"/>
        <w:jc w:val="both"/>
        <w:rPr>
          <w:sz w:val="28"/>
        </w:rPr>
      </w:pPr>
      <w:proofErr w:type="spellStart"/>
      <w:r w:rsidRPr="002647CD">
        <w:rPr>
          <w:sz w:val="28"/>
        </w:rPr>
        <w:t>Савєльєв</w:t>
      </w:r>
      <w:proofErr w:type="spellEnd"/>
      <w:r w:rsidRPr="002647CD">
        <w:rPr>
          <w:sz w:val="28"/>
        </w:rPr>
        <w:t xml:space="preserve"> І.В. Курс загальної фізики Електрика і магнетизм. Том №2 Оптика. –М., </w:t>
      </w:r>
      <w:proofErr w:type="spellStart"/>
      <w:r w:rsidRPr="002647CD">
        <w:rPr>
          <w:sz w:val="28"/>
        </w:rPr>
        <w:t>„Вища</w:t>
      </w:r>
      <w:proofErr w:type="spellEnd"/>
      <w:r w:rsidRPr="002647CD">
        <w:rPr>
          <w:sz w:val="28"/>
        </w:rPr>
        <w:t xml:space="preserve"> школа”,1987.</w:t>
      </w:r>
    </w:p>
    <w:p w:rsidR="00E06404" w:rsidRPr="002647CD" w:rsidRDefault="00E06404" w:rsidP="002647CD">
      <w:pPr>
        <w:pStyle w:val="aa"/>
        <w:numPr>
          <w:ilvl w:val="0"/>
          <w:numId w:val="12"/>
        </w:numPr>
        <w:spacing w:line="360" w:lineRule="auto"/>
        <w:jc w:val="both"/>
        <w:rPr>
          <w:sz w:val="28"/>
        </w:rPr>
      </w:pPr>
      <w:proofErr w:type="spellStart"/>
      <w:r w:rsidRPr="002647CD">
        <w:rPr>
          <w:sz w:val="28"/>
        </w:rPr>
        <w:t>Жданов</w:t>
      </w:r>
      <w:proofErr w:type="spellEnd"/>
      <w:r w:rsidRPr="002647CD">
        <w:rPr>
          <w:sz w:val="28"/>
        </w:rPr>
        <w:t xml:space="preserve"> Л.С. </w:t>
      </w:r>
      <w:proofErr w:type="spellStart"/>
      <w:r w:rsidRPr="002647CD">
        <w:rPr>
          <w:sz w:val="28"/>
        </w:rPr>
        <w:t>Жданов</w:t>
      </w:r>
      <w:proofErr w:type="spellEnd"/>
      <w:r w:rsidRPr="002647CD">
        <w:rPr>
          <w:sz w:val="28"/>
        </w:rPr>
        <w:t xml:space="preserve"> Г.Л. Фізика для середніх спеціальних закладів. –М., </w:t>
      </w:r>
      <w:proofErr w:type="spellStart"/>
      <w:r w:rsidRPr="002647CD">
        <w:rPr>
          <w:sz w:val="28"/>
        </w:rPr>
        <w:t>„Вища</w:t>
      </w:r>
      <w:proofErr w:type="spellEnd"/>
      <w:r w:rsidRPr="002647CD">
        <w:rPr>
          <w:sz w:val="28"/>
        </w:rPr>
        <w:t xml:space="preserve"> школа”,1984.</w:t>
      </w:r>
    </w:p>
    <w:p w:rsidR="00E06404" w:rsidRPr="002647CD" w:rsidRDefault="00E06404" w:rsidP="002647CD">
      <w:pPr>
        <w:pStyle w:val="aa"/>
        <w:numPr>
          <w:ilvl w:val="0"/>
          <w:numId w:val="12"/>
        </w:numPr>
        <w:spacing w:line="360" w:lineRule="auto"/>
        <w:jc w:val="both"/>
        <w:rPr>
          <w:sz w:val="28"/>
        </w:rPr>
      </w:pPr>
      <w:proofErr w:type="spellStart"/>
      <w:r w:rsidRPr="002647CD">
        <w:rPr>
          <w:sz w:val="28"/>
        </w:rPr>
        <w:t>СівухінД.В</w:t>
      </w:r>
      <w:proofErr w:type="spellEnd"/>
      <w:r w:rsidRPr="002647CD">
        <w:rPr>
          <w:sz w:val="28"/>
        </w:rPr>
        <w:t xml:space="preserve">. Загальний курс фізики. Том №3. Електрика. –М., </w:t>
      </w:r>
      <w:proofErr w:type="spellStart"/>
      <w:r w:rsidRPr="002647CD">
        <w:rPr>
          <w:sz w:val="28"/>
        </w:rPr>
        <w:t>„Наука</w:t>
      </w:r>
      <w:proofErr w:type="spellEnd"/>
      <w:r w:rsidRPr="002647CD">
        <w:rPr>
          <w:sz w:val="28"/>
        </w:rPr>
        <w:t>”, 1977.</w:t>
      </w:r>
    </w:p>
    <w:p w:rsidR="00E06404" w:rsidRPr="002647CD" w:rsidRDefault="00E06404" w:rsidP="002647CD">
      <w:pPr>
        <w:pStyle w:val="aa"/>
        <w:numPr>
          <w:ilvl w:val="0"/>
          <w:numId w:val="12"/>
        </w:numPr>
        <w:spacing w:line="360" w:lineRule="auto"/>
        <w:jc w:val="both"/>
        <w:rPr>
          <w:sz w:val="28"/>
        </w:rPr>
      </w:pPr>
      <w:r w:rsidRPr="002647CD">
        <w:rPr>
          <w:sz w:val="28"/>
        </w:rPr>
        <w:t xml:space="preserve">Кирик Л.А. Фізика – 10. Різнорівневі самостійні і контрольні роботи. –Х., </w:t>
      </w:r>
      <w:proofErr w:type="spellStart"/>
      <w:r w:rsidRPr="002647CD">
        <w:rPr>
          <w:sz w:val="28"/>
        </w:rPr>
        <w:t>„Гімназія</w:t>
      </w:r>
      <w:proofErr w:type="spellEnd"/>
      <w:r w:rsidRPr="002647CD">
        <w:rPr>
          <w:sz w:val="28"/>
        </w:rPr>
        <w:t>”, 2002.</w:t>
      </w:r>
    </w:p>
    <w:p w:rsidR="00E06404" w:rsidRPr="002647CD" w:rsidRDefault="00E06404" w:rsidP="002647CD">
      <w:pPr>
        <w:pStyle w:val="aa"/>
        <w:numPr>
          <w:ilvl w:val="0"/>
          <w:numId w:val="12"/>
        </w:numPr>
        <w:spacing w:line="360" w:lineRule="auto"/>
        <w:jc w:val="both"/>
        <w:rPr>
          <w:sz w:val="28"/>
        </w:rPr>
      </w:pPr>
      <w:proofErr w:type="spellStart"/>
      <w:r w:rsidRPr="002647CD">
        <w:rPr>
          <w:sz w:val="28"/>
        </w:rPr>
        <w:t>Волькенштейн</w:t>
      </w:r>
      <w:proofErr w:type="spellEnd"/>
      <w:r w:rsidRPr="002647CD">
        <w:rPr>
          <w:sz w:val="28"/>
        </w:rPr>
        <w:t xml:space="preserve"> В.С. Збірник задач по курсу загальної фізики. –М., </w:t>
      </w:r>
      <w:r w:rsidR="002647CD">
        <w:rPr>
          <w:sz w:val="28"/>
        </w:rPr>
        <w:br/>
      </w:r>
      <w:proofErr w:type="spellStart"/>
      <w:r w:rsidRPr="002647CD">
        <w:rPr>
          <w:sz w:val="28"/>
        </w:rPr>
        <w:t>„Наука</w:t>
      </w:r>
      <w:proofErr w:type="spellEnd"/>
      <w:r w:rsidRPr="002647CD">
        <w:rPr>
          <w:sz w:val="28"/>
        </w:rPr>
        <w:t>”, 1979.</w:t>
      </w:r>
    </w:p>
    <w:p w:rsidR="00E06404" w:rsidRPr="002647CD" w:rsidRDefault="00E06404" w:rsidP="002647CD">
      <w:pPr>
        <w:pStyle w:val="aa"/>
        <w:numPr>
          <w:ilvl w:val="0"/>
          <w:numId w:val="12"/>
        </w:numPr>
        <w:spacing w:line="360" w:lineRule="auto"/>
        <w:jc w:val="both"/>
        <w:rPr>
          <w:sz w:val="28"/>
        </w:rPr>
      </w:pPr>
      <w:proofErr w:type="spellStart"/>
      <w:r w:rsidRPr="002647CD">
        <w:rPr>
          <w:sz w:val="28"/>
        </w:rPr>
        <w:t>Гольдфарб</w:t>
      </w:r>
      <w:proofErr w:type="spellEnd"/>
      <w:r w:rsidRPr="002647CD">
        <w:rPr>
          <w:sz w:val="28"/>
        </w:rPr>
        <w:t xml:space="preserve"> Н.І. Збірник запитань і задач з фізики. –К., </w:t>
      </w:r>
      <w:proofErr w:type="spellStart"/>
      <w:r w:rsidRPr="002647CD">
        <w:rPr>
          <w:sz w:val="28"/>
        </w:rPr>
        <w:t>„Вища</w:t>
      </w:r>
      <w:proofErr w:type="spellEnd"/>
      <w:r w:rsidRPr="002647CD">
        <w:rPr>
          <w:sz w:val="28"/>
        </w:rPr>
        <w:t xml:space="preserve"> школа”,1986.</w:t>
      </w:r>
    </w:p>
    <w:p w:rsidR="004A4977" w:rsidRPr="002647CD" w:rsidRDefault="00E06404" w:rsidP="002647CD">
      <w:pPr>
        <w:pStyle w:val="aa"/>
        <w:numPr>
          <w:ilvl w:val="0"/>
          <w:numId w:val="12"/>
        </w:numPr>
        <w:spacing w:line="360" w:lineRule="auto"/>
        <w:jc w:val="both"/>
        <w:rPr>
          <w:b/>
          <w:bCs/>
          <w:sz w:val="28"/>
        </w:rPr>
      </w:pPr>
      <w:r w:rsidRPr="002647CD">
        <w:rPr>
          <w:sz w:val="28"/>
        </w:rPr>
        <w:t xml:space="preserve">Гаркуша І.П Загальний курс фізики. Збірник задач. –К., </w:t>
      </w:r>
      <w:proofErr w:type="spellStart"/>
      <w:r w:rsidRPr="002647CD">
        <w:rPr>
          <w:sz w:val="28"/>
        </w:rPr>
        <w:t>„Техніка</w:t>
      </w:r>
      <w:proofErr w:type="spellEnd"/>
      <w:r w:rsidRPr="002647CD">
        <w:rPr>
          <w:sz w:val="28"/>
        </w:rPr>
        <w:t>”,2004</w:t>
      </w:r>
    </w:p>
    <w:p w:rsidR="00AC62A6" w:rsidRPr="00AC62A6" w:rsidRDefault="00AC62A6" w:rsidP="002647CD">
      <w:pPr>
        <w:pStyle w:val="a3"/>
        <w:spacing w:before="20" w:after="20" w:line="336" w:lineRule="auto"/>
        <w:ind w:left="386"/>
        <w:jc w:val="both"/>
        <w:rPr>
          <w:b w:val="0"/>
          <w:bCs w:val="0"/>
        </w:rPr>
      </w:pPr>
    </w:p>
    <w:sectPr w:rsidR="00AC62A6" w:rsidRPr="00AC62A6" w:rsidSect="002647CD">
      <w:footerReference w:type="default" r:id="rId9"/>
      <w:pgSz w:w="11906" w:h="16838" w:code="9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7CD" w:rsidRDefault="002647CD" w:rsidP="002647CD">
      <w:r>
        <w:separator/>
      </w:r>
    </w:p>
  </w:endnote>
  <w:endnote w:type="continuationSeparator" w:id="0">
    <w:p w:rsidR="002647CD" w:rsidRDefault="002647CD" w:rsidP="00264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611513"/>
      <w:docPartObj>
        <w:docPartGallery w:val="Page Numbers (Bottom of Page)"/>
        <w:docPartUnique/>
      </w:docPartObj>
    </w:sdtPr>
    <w:sdtContent>
      <w:p w:rsidR="002647CD" w:rsidRDefault="002647C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4963" w:rsidRPr="002B4963">
          <w:rPr>
            <w:noProof/>
            <w:lang w:val="ru-RU"/>
          </w:rPr>
          <w:t>3</w:t>
        </w:r>
        <w:r>
          <w:fldChar w:fldCharType="end"/>
        </w:r>
      </w:p>
    </w:sdtContent>
  </w:sdt>
  <w:p w:rsidR="002647CD" w:rsidRDefault="002647C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7CD" w:rsidRDefault="002647CD" w:rsidP="002647CD">
      <w:r>
        <w:separator/>
      </w:r>
    </w:p>
  </w:footnote>
  <w:footnote w:type="continuationSeparator" w:id="0">
    <w:p w:rsidR="002647CD" w:rsidRDefault="002647CD" w:rsidP="002647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A5434"/>
    <w:multiLevelType w:val="hybridMultilevel"/>
    <w:tmpl w:val="49862DE2"/>
    <w:lvl w:ilvl="0" w:tplc="FFFFFFFF">
      <w:start w:val="1"/>
      <w:numFmt w:val="decimal"/>
      <w:lvlText w:val="%1."/>
      <w:lvlJc w:val="left"/>
      <w:pPr>
        <w:tabs>
          <w:tab w:val="num" w:pos="2069"/>
        </w:tabs>
        <w:ind w:left="2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1"/>
        </w:tabs>
        <w:ind w:left="200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1"/>
        </w:tabs>
        <w:ind w:left="272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1"/>
        </w:tabs>
        <w:ind w:left="344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1"/>
        </w:tabs>
        <w:ind w:left="416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1"/>
        </w:tabs>
        <w:ind w:left="488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1"/>
        </w:tabs>
        <w:ind w:left="560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1"/>
        </w:tabs>
        <w:ind w:left="632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1"/>
        </w:tabs>
        <w:ind w:left="7041" w:hanging="180"/>
      </w:pPr>
    </w:lvl>
  </w:abstractNum>
  <w:abstractNum w:abstractNumId="1">
    <w:nsid w:val="11F22961"/>
    <w:multiLevelType w:val="hybridMultilevel"/>
    <w:tmpl w:val="E5326B74"/>
    <w:lvl w:ilvl="0" w:tplc="77DE1130">
      <w:start w:val="9"/>
      <w:numFmt w:val="decimal"/>
      <w:lvlText w:val="%1"/>
      <w:lvlJc w:val="left"/>
      <w:pPr>
        <w:ind w:left="70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>
    <w:nsid w:val="197D7328"/>
    <w:multiLevelType w:val="hybridMultilevel"/>
    <w:tmpl w:val="1C72AF06"/>
    <w:lvl w:ilvl="0" w:tplc="3DBCAF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EB10A6"/>
    <w:multiLevelType w:val="hybridMultilevel"/>
    <w:tmpl w:val="A3547840"/>
    <w:lvl w:ilvl="0" w:tplc="3DBCAF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FF3B9B"/>
    <w:multiLevelType w:val="hybridMultilevel"/>
    <w:tmpl w:val="E14E30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2A4810"/>
    <w:multiLevelType w:val="hybridMultilevel"/>
    <w:tmpl w:val="8814F12A"/>
    <w:lvl w:ilvl="0" w:tplc="3DBCAFF4">
      <w:start w:val="1"/>
      <w:numFmt w:val="decimal"/>
      <w:lvlText w:val="%1."/>
      <w:lvlJc w:val="left"/>
      <w:pPr>
        <w:ind w:left="9997" w:hanging="92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6" w:hanging="360"/>
      </w:pPr>
    </w:lvl>
    <w:lvl w:ilvl="2" w:tplc="0419001B" w:tentative="1">
      <w:start w:val="1"/>
      <w:numFmt w:val="lowerRoman"/>
      <w:lvlText w:val="%3."/>
      <w:lvlJc w:val="right"/>
      <w:pPr>
        <w:ind w:left="2546" w:hanging="180"/>
      </w:pPr>
    </w:lvl>
    <w:lvl w:ilvl="3" w:tplc="0419000F" w:tentative="1">
      <w:start w:val="1"/>
      <w:numFmt w:val="decimal"/>
      <w:lvlText w:val="%4."/>
      <w:lvlJc w:val="left"/>
      <w:pPr>
        <w:ind w:left="3266" w:hanging="360"/>
      </w:pPr>
    </w:lvl>
    <w:lvl w:ilvl="4" w:tplc="04190019" w:tentative="1">
      <w:start w:val="1"/>
      <w:numFmt w:val="lowerLetter"/>
      <w:lvlText w:val="%5."/>
      <w:lvlJc w:val="left"/>
      <w:pPr>
        <w:ind w:left="3986" w:hanging="360"/>
      </w:pPr>
    </w:lvl>
    <w:lvl w:ilvl="5" w:tplc="0419001B" w:tentative="1">
      <w:start w:val="1"/>
      <w:numFmt w:val="lowerRoman"/>
      <w:lvlText w:val="%6."/>
      <w:lvlJc w:val="right"/>
      <w:pPr>
        <w:ind w:left="4706" w:hanging="180"/>
      </w:pPr>
    </w:lvl>
    <w:lvl w:ilvl="6" w:tplc="0419000F" w:tentative="1">
      <w:start w:val="1"/>
      <w:numFmt w:val="decimal"/>
      <w:lvlText w:val="%7."/>
      <w:lvlJc w:val="left"/>
      <w:pPr>
        <w:ind w:left="5426" w:hanging="360"/>
      </w:pPr>
    </w:lvl>
    <w:lvl w:ilvl="7" w:tplc="04190019" w:tentative="1">
      <w:start w:val="1"/>
      <w:numFmt w:val="lowerLetter"/>
      <w:lvlText w:val="%8."/>
      <w:lvlJc w:val="left"/>
      <w:pPr>
        <w:ind w:left="6146" w:hanging="360"/>
      </w:pPr>
    </w:lvl>
    <w:lvl w:ilvl="8" w:tplc="0419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6">
    <w:nsid w:val="50213685"/>
    <w:multiLevelType w:val="hybridMultilevel"/>
    <w:tmpl w:val="B3DCAB94"/>
    <w:lvl w:ilvl="0" w:tplc="3DBCAFF4">
      <w:start w:val="1"/>
      <w:numFmt w:val="decimal"/>
      <w:lvlText w:val="%1."/>
      <w:lvlJc w:val="left"/>
      <w:pPr>
        <w:ind w:left="11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6" w:hanging="360"/>
      </w:pPr>
    </w:lvl>
    <w:lvl w:ilvl="2" w:tplc="0419001B" w:tentative="1">
      <w:start w:val="1"/>
      <w:numFmt w:val="lowerRoman"/>
      <w:lvlText w:val="%3."/>
      <w:lvlJc w:val="right"/>
      <w:pPr>
        <w:ind w:left="2546" w:hanging="180"/>
      </w:pPr>
    </w:lvl>
    <w:lvl w:ilvl="3" w:tplc="0419000F" w:tentative="1">
      <w:start w:val="1"/>
      <w:numFmt w:val="decimal"/>
      <w:lvlText w:val="%4."/>
      <w:lvlJc w:val="left"/>
      <w:pPr>
        <w:ind w:left="3266" w:hanging="360"/>
      </w:pPr>
    </w:lvl>
    <w:lvl w:ilvl="4" w:tplc="04190019" w:tentative="1">
      <w:start w:val="1"/>
      <w:numFmt w:val="lowerLetter"/>
      <w:lvlText w:val="%5."/>
      <w:lvlJc w:val="left"/>
      <w:pPr>
        <w:ind w:left="3986" w:hanging="360"/>
      </w:pPr>
    </w:lvl>
    <w:lvl w:ilvl="5" w:tplc="0419001B" w:tentative="1">
      <w:start w:val="1"/>
      <w:numFmt w:val="lowerRoman"/>
      <w:lvlText w:val="%6."/>
      <w:lvlJc w:val="right"/>
      <w:pPr>
        <w:ind w:left="4706" w:hanging="180"/>
      </w:pPr>
    </w:lvl>
    <w:lvl w:ilvl="6" w:tplc="0419000F" w:tentative="1">
      <w:start w:val="1"/>
      <w:numFmt w:val="decimal"/>
      <w:lvlText w:val="%7."/>
      <w:lvlJc w:val="left"/>
      <w:pPr>
        <w:ind w:left="5426" w:hanging="360"/>
      </w:pPr>
    </w:lvl>
    <w:lvl w:ilvl="7" w:tplc="04190019" w:tentative="1">
      <w:start w:val="1"/>
      <w:numFmt w:val="lowerLetter"/>
      <w:lvlText w:val="%8."/>
      <w:lvlJc w:val="left"/>
      <w:pPr>
        <w:ind w:left="6146" w:hanging="360"/>
      </w:pPr>
    </w:lvl>
    <w:lvl w:ilvl="8" w:tplc="0419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7">
    <w:nsid w:val="627D170B"/>
    <w:multiLevelType w:val="hybridMultilevel"/>
    <w:tmpl w:val="61EABFF4"/>
    <w:lvl w:ilvl="0" w:tplc="3DBCAFF4">
      <w:start w:val="1"/>
      <w:numFmt w:val="decimal"/>
      <w:lvlText w:val="%1."/>
      <w:lvlJc w:val="left"/>
      <w:pPr>
        <w:ind w:left="9611" w:hanging="92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6" w:hanging="360"/>
      </w:pPr>
    </w:lvl>
    <w:lvl w:ilvl="2" w:tplc="0419001B" w:tentative="1">
      <w:start w:val="1"/>
      <w:numFmt w:val="lowerRoman"/>
      <w:lvlText w:val="%3."/>
      <w:lvlJc w:val="right"/>
      <w:pPr>
        <w:ind w:left="2186" w:hanging="180"/>
      </w:pPr>
    </w:lvl>
    <w:lvl w:ilvl="3" w:tplc="0419000F" w:tentative="1">
      <w:start w:val="1"/>
      <w:numFmt w:val="decimal"/>
      <w:lvlText w:val="%4."/>
      <w:lvlJc w:val="left"/>
      <w:pPr>
        <w:ind w:left="2906" w:hanging="360"/>
      </w:pPr>
    </w:lvl>
    <w:lvl w:ilvl="4" w:tplc="04190019" w:tentative="1">
      <w:start w:val="1"/>
      <w:numFmt w:val="lowerLetter"/>
      <w:lvlText w:val="%5."/>
      <w:lvlJc w:val="left"/>
      <w:pPr>
        <w:ind w:left="3626" w:hanging="360"/>
      </w:pPr>
    </w:lvl>
    <w:lvl w:ilvl="5" w:tplc="0419001B" w:tentative="1">
      <w:start w:val="1"/>
      <w:numFmt w:val="lowerRoman"/>
      <w:lvlText w:val="%6."/>
      <w:lvlJc w:val="right"/>
      <w:pPr>
        <w:ind w:left="4346" w:hanging="180"/>
      </w:pPr>
    </w:lvl>
    <w:lvl w:ilvl="6" w:tplc="0419000F" w:tentative="1">
      <w:start w:val="1"/>
      <w:numFmt w:val="decimal"/>
      <w:lvlText w:val="%7."/>
      <w:lvlJc w:val="left"/>
      <w:pPr>
        <w:ind w:left="5066" w:hanging="360"/>
      </w:pPr>
    </w:lvl>
    <w:lvl w:ilvl="7" w:tplc="04190019" w:tentative="1">
      <w:start w:val="1"/>
      <w:numFmt w:val="lowerLetter"/>
      <w:lvlText w:val="%8."/>
      <w:lvlJc w:val="left"/>
      <w:pPr>
        <w:ind w:left="5786" w:hanging="360"/>
      </w:pPr>
    </w:lvl>
    <w:lvl w:ilvl="8" w:tplc="0419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8">
    <w:nsid w:val="6AE0564E"/>
    <w:multiLevelType w:val="hybridMultilevel"/>
    <w:tmpl w:val="72964C2C"/>
    <w:lvl w:ilvl="0" w:tplc="3DBCAFF4">
      <w:start w:val="1"/>
      <w:numFmt w:val="decimal"/>
      <w:lvlText w:val="%1."/>
      <w:lvlJc w:val="left"/>
      <w:pPr>
        <w:ind w:left="9611" w:hanging="92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FF7E0A"/>
    <w:multiLevelType w:val="hybridMultilevel"/>
    <w:tmpl w:val="2A685B4A"/>
    <w:lvl w:ilvl="0" w:tplc="3DBCAFF4">
      <w:start w:val="1"/>
      <w:numFmt w:val="decimal"/>
      <w:lvlText w:val="%1."/>
      <w:lvlJc w:val="left"/>
      <w:pPr>
        <w:ind w:left="11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6" w:hanging="360"/>
      </w:pPr>
    </w:lvl>
    <w:lvl w:ilvl="2" w:tplc="0419001B" w:tentative="1">
      <w:start w:val="1"/>
      <w:numFmt w:val="lowerRoman"/>
      <w:lvlText w:val="%3."/>
      <w:lvlJc w:val="right"/>
      <w:pPr>
        <w:ind w:left="2546" w:hanging="180"/>
      </w:pPr>
    </w:lvl>
    <w:lvl w:ilvl="3" w:tplc="0419000F" w:tentative="1">
      <w:start w:val="1"/>
      <w:numFmt w:val="decimal"/>
      <w:lvlText w:val="%4."/>
      <w:lvlJc w:val="left"/>
      <w:pPr>
        <w:ind w:left="3266" w:hanging="360"/>
      </w:pPr>
    </w:lvl>
    <w:lvl w:ilvl="4" w:tplc="04190019" w:tentative="1">
      <w:start w:val="1"/>
      <w:numFmt w:val="lowerLetter"/>
      <w:lvlText w:val="%5."/>
      <w:lvlJc w:val="left"/>
      <w:pPr>
        <w:ind w:left="3986" w:hanging="360"/>
      </w:pPr>
    </w:lvl>
    <w:lvl w:ilvl="5" w:tplc="0419001B" w:tentative="1">
      <w:start w:val="1"/>
      <w:numFmt w:val="lowerRoman"/>
      <w:lvlText w:val="%6."/>
      <w:lvlJc w:val="right"/>
      <w:pPr>
        <w:ind w:left="4706" w:hanging="180"/>
      </w:pPr>
    </w:lvl>
    <w:lvl w:ilvl="6" w:tplc="0419000F" w:tentative="1">
      <w:start w:val="1"/>
      <w:numFmt w:val="decimal"/>
      <w:lvlText w:val="%7."/>
      <w:lvlJc w:val="left"/>
      <w:pPr>
        <w:ind w:left="5426" w:hanging="360"/>
      </w:pPr>
    </w:lvl>
    <w:lvl w:ilvl="7" w:tplc="04190019" w:tentative="1">
      <w:start w:val="1"/>
      <w:numFmt w:val="lowerLetter"/>
      <w:lvlText w:val="%8."/>
      <w:lvlJc w:val="left"/>
      <w:pPr>
        <w:ind w:left="6146" w:hanging="360"/>
      </w:pPr>
    </w:lvl>
    <w:lvl w:ilvl="8" w:tplc="0419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10">
    <w:nsid w:val="6CCD3C41"/>
    <w:multiLevelType w:val="hybridMultilevel"/>
    <w:tmpl w:val="8200E08C"/>
    <w:lvl w:ilvl="0" w:tplc="3DBCAFF4">
      <w:start w:val="1"/>
      <w:numFmt w:val="decimal"/>
      <w:lvlText w:val="%1."/>
      <w:lvlJc w:val="left"/>
      <w:pPr>
        <w:ind w:left="9997" w:hanging="92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6" w:hanging="360"/>
      </w:pPr>
    </w:lvl>
    <w:lvl w:ilvl="2" w:tplc="0419001B" w:tentative="1">
      <w:start w:val="1"/>
      <w:numFmt w:val="lowerRoman"/>
      <w:lvlText w:val="%3."/>
      <w:lvlJc w:val="right"/>
      <w:pPr>
        <w:ind w:left="2546" w:hanging="180"/>
      </w:pPr>
    </w:lvl>
    <w:lvl w:ilvl="3" w:tplc="0419000F" w:tentative="1">
      <w:start w:val="1"/>
      <w:numFmt w:val="decimal"/>
      <w:lvlText w:val="%4."/>
      <w:lvlJc w:val="left"/>
      <w:pPr>
        <w:ind w:left="3266" w:hanging="360"/>
      </w:pPr>
    </w:lvl>
    <w:lvl w:ilvl="4" w:tplc="04190019" w:tentative="1">
      <w:start w:val="1"/>
      <w:numFmt w:val="lowerLetter"/>
      <w:lvlText w:val="%5."/>
      <w:lvlJc w:val="left"/>
      <w:pPr>
        <w:ind w:left="3986" w:hanging="360"/>
      </w:pPr>
    </w:lvl>
    <w:lvl w:ilvl="5" w:tplc="0419001B" w:tentative="1">
      <w:start w:val="1"/>
      <w:numFmt w:val="lowerRoman"/>
      <w:lvlText w:val="%6."/>
      <w:lvlJc w:val="right"/>
      <w:pPr>
        <w:ind w:left="4706" w:hanging="180"/>
      </w:pPr>
    </w:lvl>
    <w:lvl w:ilvl="6" w:tplc="0419000F" w:tentative="1">
      <w:start w:val="1"/>
      <w:numFmt w:val="decimal"/>
      <w:lvlText w:val="%7."/>
      <w:lvlJc w:val="left"/>
      <w:pPr>
        <w:ind w:left="5426" w:hanging="360"/>
      </w:pPr>
    </w:lvl>
    <w:lvl w:ilvl="7" w:tplc="04190019" w:tentative="1">
      <w:start w:val="1"/>
      <w:numFmt w:val="lowerLetter"/>
      <w:lvlText w:val="%8."/>
      <w:lvlJc w:val="left"/>
      <w:pPr>
        <w:ind w:left="6146" w:hanging="360"/>
      </w:pPr>
    </w:lvl>
    <w:lvl w:ilvl="8" w:tplc="0419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11">
    <w:nsid w:val="7CFB7079"/>
    <w:multiLevelType w:val="hybridMultilevel"/>
    <w:tmpl w:val="211A5B10"/>
    <w:lvl w:ilvl="0" w:tplc="4822B7C8">
      <w:start w:val="1"/>
      <w:numFmt w:val="bullet"/>
      <w:lvlText w:val=""/>
      <w:lvlJc w:val="left"/>
      <w:pPr>
        <w:tabs>
          <w:tab w:val="num" w:pos="1315"/>
        </w:tabs>
        <w:ind w:left="2449" w:hanging="340"/>
      </w:pPr>
      <w:rPr>
        <w:rFonts w:ascii="Wingdings" w:hAnsi="Wingdings" w:hint="default"/>
        <w:color w:val="FF00FF"/>
      </w:rPr>
    </w:lvl>
    <w:lvl w:ilvl="1" w:tplc="3716AE26">
      <w:start w:val="1"/>
      <w:numFmt w:val="bullet"/>
      <w:lvlText w:val=""/>
      <w:lvlJc w:val="left"/>
      <w:pPr>
        <w:tabs>
          <w:tab w:val="num" w:pos="1077"/>
        </w:tabs>
        <w:ind w:left="1077" w:hanging="340"/>
      </w:pPr>
      <w:rPr>
        <w:rFonts w:ascii="Wingdings" w:hAnsi="Wingdings" w:hint="default"/>
        <w:color w:val="auto"/>
        <w:sz w:val="28"/>
        <w:szCs w:val="28"/>
        <w:u w:val="none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4"/>
  </w:num>
  <w:num w:numId="5">
    <w:abstractNumId w:val="7"/>
  </w:num>
  <w:num w:numId="6">
    <w:abstractNumId w:val="10"/>
  </w:num>
  <w:num w:numId="7">
    <w:abstractNumId w:val="8"/>
  </w:num>
  <w:num w:numId="8">
    <w:abstractNumId w:val="5"/>
  </w:num>
  <w:num w:numId="9">
    <w:abstractNumId w:val="6"/>
  </w:num>
  <w:num w:numId="10">
    <w:abstractNumId w:val="9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8A6"/>
    <w:rsid w:val="00002F9F"/>
    <w:rsid w:val="000057F2"/>
    <w:rsid w:val="00011263"/>
    <w:rsid w:val="00022819"/>
    <w:rsid w:val="000239FF"/>
    <w:rsid w:val="00027887"/>
    <w:rsid w:val="0004090E"/>
    <w:rsid w:val="00045FB8"/>
    <w:rsid w:val="000472C8"/>
    <w:rsid w:val="000542AD"/>
    <w:rsid w:val="00071545"/>
    <w:rsid w:val="00074EB8"/>
    <w:rsid w:val="0008486B"/>
    <w:rsid w:val="00085E71"/>
    <w:rsid w:val="0009125C"/>
    <w:rsid w:val="00094C7D"/>
    <w:rsid w:val="0009586C"/>
    <w:rsid w:val="0009667B"/>
    <w:rsid w:val="000A092F"/>
    <w:rsid w:val="000A2C92"/>
    <w:rsid w:val="000B0A2F"/>
    <w:rsid w:val="000B2878"/>
    <w:rsid w:val="000C0C3C"/>
    <w:rsid w:val="000C2CEB"/>
    <w:rsid w:val="000C2FEB"/>
    <w:rsid w:val="000C501D"/>
    <w:rsid w:val="000D6992"/>
    <w:rsid w:val="000E03F5"/>
    <w:rsid w:val="000E33CD"/>
    <w:rsid w:val="000E3F17"/>
    <w:rsid w:val="000F0CE0"/>
    <w:rsid w:val="00100F62"/>
    <w:rsid w:val="0010348E"/>
    <w:rsid w:val="00114DF5"/>
    <w:rsid w:val="00121A6F"/>
    <w:rsid w:val="00122131"/>
    <w:rsid w:val="00132D6F"/>
    <w:rsid w:val="0013334C"/>
    <w:rsid w:val="00133D51"/>
    <w:rsid w:val="00135360"/>
    <w:rsid w:val="00136363"/>
    <w:rsid w:val="00146957"/>
    <w:rsid w:val="001503F7"/>
    <w:rsid w:val="0015448E"/>
    <w:rsid w:val="00157187"/>
    <w:rsid w:val="00165124"/>
    <w:rsid w:val="00166A12"/>
    <w:rsid w:val="001767CF"/>
    <w:rsid w:val="001774BD"/>
    <w:rsid w:val="0018007E"/>
    <w:rsid w:val="00180DE2"/>
    <w:rsid w:val="001947FF"/>
    <w:rsid w:val="001A737E"/>
    <w:rsid w:val="001B2EDE"/>
    <w:rsid w:val="001C1B69"/>
    <w:rsid w:val="001C6295"/>
    <w:rsid w:val="001C6FC8"/>
    <w:rsid w:val="001D311C"/>
    <w:rsid w:val="001D4EA0"/>
    <w:rsid w:val="001D5070"/>
    <w:rsid w:val="001D70B6"/>
    <w:rsid w:val="001E0444"/>
    <w:rsid w:val="001F441C"/>
    <w:rsid w:val="00200FC0"/>
    <w:rsid w:val="00207EE7"/>
    <w:rsid w:val="00213BE0"/>
    <w:rsid w:val="00214FCF"/>
    <w:rsid w:val="002152BB"/>
    <w:rsid w:val="00230657"/>
    <w:rsid w:val="0023095A"/>
    <w:rsid w:val="00244350"/>
    <w:rsid w:val="00245A2F"/>
    <w:rsid w:val="0026232F"/>
    <w:rsid w:val="002633FE"/>
    <w:rsid w:val="002647CD"/>
    <w:rsid w:val="0027424F"/>
    <w:rsid w:val="0028054C"/>
    <w:rsid w:val="00281A8C"/>
    <w:rsid w:val="00290321"/>
    <w:rsid w:val="002A49F3"/>
    <w:rsid w:val="002A4A5F"/>
    <w:rsid w:val="002A6C60"/>
    <w:rsid w:val="002B4963"/>
    <w:rsid w:val="002B5169"/>
    <w:rsid w:val="002B568D"/>
    <w:rsid w:val="002B6DCA"/>
    <w:rsid w:val="002C2B6B"/>
    <w:rsid w:val="002D5CEC"/>
    <w:rsid w:val="002E36EF"/>
    <w:rsid w:val="002F3391"/>
    <w:rsid w:val="002F77D3"/>
    <w:rsid w:val="00302459"/>
    <w:rsid w:val="00306CEB"/>
    <w:rsid w:val="00307B15"/>
    <w:rsid w:val="003204F8"/>
    <w:rsid w:val="00320FA9"/>
    <w:rsid w:val="003422A0"/>
    <w:rsid w:val="003445B4"/>
    <w:rsid w:val="00353F88"/>
    <w:rsid w:val="003721EC"/>
    <w:rsid w:val="00373F29"/>
    <w:rsid w:val="0039142E"/>
    <w:rsid w:val="003A1776"/>
    <w:rsid w:val="003B269E"/>
    <w:rsid w:val="003B4DEF"/>
    <w:rsid w:val="003B5FA6"/>
    <w:rsid w:val="003C166F"/>
    <w:rsid w:val="003C64CB"/>
    <w:rsid w:val="003D003F"/>
    <w:rsid w:val="003D2026"/>
    <w:rsid w:val="003D3E42"/>
    <w:rsid w:val="003D63F6"/>
    <w:rsid w:val="003E31AC"/>
    <w:rsid w:val="003E4C7F"/>
    <w:rsid w:val="003E4C8C"/>
    <w:rsid w:val="003E794D"/>
    <w:rsid w:val="00402FCA"/>
    <w:rsid w:val="0040328B"/>
    <w:rsid w:val="004060CA"/>
    <w:rsid w:val="0040666A"/>
    <w:rsid w:val="004067F4"/>
    <w:rsid w:val="00406DF1"/>
    <w:rsid w:val="004071CF"/>
    <w:rsid w:val="00422B3C"/>
    <w:rsid w:val="004356DE"/>
    <w:rsid w:val="00440449"/>
    <w:rsid w:val="004566FA"/>
    <w:rsid w:val="00460BDD"/>
    <w:rsid w:val="004623E8"/>
    <w:rsid w:val="00462C33"/>
    <w:rsid w:val="004648E1"/>
    <w:rsid w:val="00471FF3"/>
    <w:rsid w:val="00486FE5"/>
    <w:rsid w:val="004A2D7D"/>
    <w:rsid w:val="004A4977"/>
    <w:rsid w:val="004C2F3E"/>
    <w:rsid w:val="004C41EF"/>
    <w:rsid w:val="004C74B2"/>
    <w:rsid w:val="004D2799"/>
    <w:rsid w:val="004D3DCD"/>
    <w:rsid w:val="004D4A35"/>
    <w:rsid w:val="004D63ED"/>
    <w:rsid w:val="004D7F3A"/>
    <w:rsid w:val="004E04CB"/>
    <w:rsid w:val="004E4006"/>
    <w:rsid w:val="004E403D"/>
    <w:rsid w:val="004F13DE"/>
    <w:rsid w:val="004F486D"/>
    <w:rsid w:val="005018CF"/>
    <w:rsid w:val="005075FE"/>
    <w:rsid w:val="005122E1"/>
    <w:rsid w:val="0051733D"/>
    <w:rsid w:val="00523D23"/>
    <w:rsid w:val="00535AB1"/>
    <w:rsid w:val="00555FAB"/>
    <w:rsid w:val="00566E05"/>
    <w:rsid w:val="00570AD0"/>
    <w:rsid w:val="00570E47"/>
    <w:rsid w:val="00570F1B"/>
    <w:rsid w:val="0057298C"/>
    <w:rsid w:val="00577C07"/>
    <w:rsid w:val="00580671"/>
    <w:rsid w:val="00580B02"/>
    <w:rsid w:val="005825DC"/>
    <w:rsid w:val="005840F3"/>
    <w:rsid w:val="00591C59"/>
    <w:rsid w:val="00593ECF"/>
    <w:rsid w:val="005B0E2F"/>
    <w:rsid w:val="005B204E"/>
    <w:rsid w:val="005B3B46"/>
    <w:rsid w:val="005B6679"/>
    <w:rsid w:val="005C464B"/>
    <w:rsid w:val="005C5D53"/>
    <w:rsid w:val="005C6623"/>
    <w:rsid w:val="005D16CB"/>
    <w:rsid w:val="005D35D0"/>
    <w:rsid w:val="005D52FF"/>
    <w:rsid w:val="005D5857"/>
    <w:rsid w:val="005D7831"/>
    <w:rsid w:val="005E216A"/>
    <w:rsid w:val="005E559E"/>
    <w:rsid w:val="005F2CF1"/>
    <w:rsid w:val="005F358A"/>
    <w:rsid w:val="005F4385"/>
    <w:rsid w:val="005F6DBB"/>
    <w:rsid w:val="00612D32"/>
    <w:rsid w:val="006155CD"/>
    <w:rsid w:val="00617FAA"/>
    <w:rsid w:val="00623F5B"/>
    <w:rsid w:val="00641150"/>
    <w:rsid w:val="00644DA7"/>
    <w:rsid w:val="0065014F"/>
    <w:rsid w:val="00655252"/>
    <w:rsid w:val="00655DE7"/>
    <w:rsid w:val="0065718F"/>
    <w:rsid w:val="00665AF1"/>
    <w:rsid w:val="00666613"/>
    <w:rsid w:val="00672EF6"/>
    <w:rsid w:val="00674F87"/>
    <w:rsid w:val="00683215"/>
    <w:rsid w:val="00683E23"/>
    <w:rsid w:val="00687E2F"/>
    <w:rsid w:val="006A5DDD"/>
    <w:rsid w:val="006A6932"/>
    <w:rsid w:val="006A7582"/>
    <w:rsid w:val="006B2047"/>
    <w:rsid w:val="006B6D79"/>
    <w:rsid w:val="006C227D"/>
    <w:rsid w:val="006D0BB6"/>
    <w:rsid w:val="006D3F76"/>
    <w:rsid w:val="006D6FF3"/>
    <w:rsid w:val="006E4660"/>
    <w:rsid w:val="006F4F65"/>
    <w:rsid w:val="006F5FA6"/>
    <w:rsid w:val="0070094C"/>
    <w:rsid w:val="00705E16"/>
    <w:rsid w:val="007069B7"/>
    <w:rsid w:val="00707011"/>
    <w:rsid w:val="00707599"/>
    <w:rsid w:val="00711294"/>
    <w:rsid w:val="007115DB"/>
    <w:rsid w:val="00743462"/>
    <w:rsid w:val="00746C96"/>
    <w:rsid w:val="007870F4"/>
    <w:rsid w:val="00793B56"/>
    <w:rsid w:val="007A08A6"/>
    <w:rsid w:val="007A4276"/>
    <w:rsid w:val="007A6676"/>
    <w:rsid w:val="007B7A7F"/>
    <w:rsid w:val="007C2977"/>
    <w:rsid w:val="007C64FA"/>
    <w:rsid w:val="007D4088"/>
    <w:rsid w:val="007E07E3"/>
    <w:rsid w:val="007E265D"/>
    <w:rsid w:val="007E478E"/>
    <w:rsid w:val="008040F2"/>
    <w:rsid w:val="0080418C"/>
    <w:rsid w:val="0082529A"/>
    <w:rsid w:val="00846AD6"/>
    <w:rsid w:val="00852598"/>
    <w:rsid w:val="00855322"/>
    <w:rsid w:val="00856CA3"/>
    <w:rsid w:val="00863EAF"/>
    <w:rsid w:val="00866BB5"/>
    <w:rsid w:val="00874C3F"/>
    <w:rsid w:val="00876C51"/>
    <w:rsid w:val="00884373"/>
    <w:rsid w:val="008900EF"/>
    <w:rsid w:val="00897711"/>
    <w:rsid w:val="008A1F33"/>
    <w:rsid w:val="008C16CF"/>
    <w:rsid w:val="008C3233"/>
    <w:rsid w:val="008D2FD9"/>
    <w:rsid w:val="008E07F3"/>
    <w:rsid w:val="008E594E"/>
    <w:rsid w:val="008F13F3"/>
    <w:rsid w:val="008F23D5"/>
    <w:rsid w:val="008F4BB0"/>
    <w:rsid w:val="008F50C3"/>
    <w:rsid w:val="00912785"/>
    <w:rsid w:val="009147E0"/>
    <w:rsid w:val="00917802"/>
    <w:rsid w:val="00921246"/>
    <w:rsid w:val="00927BDF"/>
    <w:rsid w:val="009306C7"/>
    <w:rsid w:val="0093158D"/>
    <w:rsid w:val="0093589F"/>
    <w:rsid w:val="009363A7"/>
    <w:rsid w:val="00953CC5"/>
    <w:rsid w:val="00957971"/>
    <w:rsid w:val="00957F44"/>
    <w:rsid w:val="009626A8"/>
    <w:rsid w:val="00974624"/>
    <w:rsid w:val="00974E11"/>
    <w:rsid w:val="00976C6E"/>
    <w:rsid w:val="009800CA"/>
    <w:rsid w:val="009855C2"/>
    <w:rsid w:val="00986ABA"/>
    <w:rsid w:val="00991477"/>
    <w:rsid w:val="009941AA"/>
    <w:rsid w:val="009A304E"/>
    <w:rsid w:val="009B0375"/>
    <w:rsid w:val="009B0E7C"/>
    <w:rsid w:val="009B6BE0"/>
    <w:rsid w:val="009B7364"/>
    <w:rsid w:val="009C0284"/>
    <w:rsid w:val="009C530C"/>
    <w:rsid w:val="009D3169"/>
    <w:rsid w:val="009D488F"/>
    <w:rsid w:val="009E6B94"/>
    <w:rsid w:val="009F592C"/>
    <w:rsid w:val="00A31763"/>
    <w:rsid w:val="00A32B70"/>
    <w:rsid w:val="00A43167"/>
    <w:rsid w:val="00A51E86"/>
    <w:rsid w:val="00A61B80"/>
    <w:rsid w:val="00A65831"/>
    <w:rsid w:val="00A74513"/>
    <w:rsid w:val="00A86650"/>
    <w:rsid w:val="00A9185D"/>
    <w:rsid w:val="00A92439"/>
    <w:rsid w:val="00AA3638"/>
    <w:rsid w:val="00AA5DC5"/>
    <w:rsid w:val="00AB345C"/>
    <w:rsid w:val="00AB4E0D"/>
    <w:rsid w:val="00AC62A6"/>
    <w:rsid w:val="00AD011E"/>
    <w:rsid w:val="00AD592E"/>
    <w:rsid w:val="00AF2F01"/>
    <w:rsid w:val="00B015C9"/>
    <w:rsid w:val="00B026F1"/>
    <w:rsid w:val="00B03E21"/>
    <w:rsid w:val="00B111D8"/>
    <w:rsid w:val="00B166A0"/>
    <w:rsid w:val="00B2510E"/>
    <w:rsid w:val="00B25768"/>
    <w:rsid w:val="00B27DE8"/>
    <w:rsid w:val="00B3223C"/>
    <w:rsid w:val="00B44792"/>
    <w:rsid w:val="00B503C1"/>
    <w:rsid w:val="00B5447A"/>
    <w:rsid w:val="00B55183"/>
    <w:rsid w:val="00B55C55"/>
    <w:rsid w:val="00B63639"/>
    <w:rsid w:val="00B74FEF"/>
    <w:rsid w:val="00B831A9"/>
    <w:rsid w:val="00BA6DF0"/>
    <w:rsid w:val="00BB2ADF"/>
    <w:rsid w:val="00BB6670"/>
    <w:rsid w:val="00BC49FC"/>
    <w:rsid w:val="00BC5B26"/>
    <w:rsid w:val="00BC6A8A"/>
    <w:rsid w:val="00BD37F1"/>
    <w:rsid w:val="00BE1A53"/>
    <w:rsid w:val="00BE403B"/>
    <w:rsid w:val="00BE428C"/>
    <w:rsid w:val="00BF55C3"/>
    <w:rsid w:val="00C0328A"/>
    <w:rsid w:val="00C10675"/>
    <w:rsid w:val="00C12DC0"/>
    <w:rsid w:val="00C21D47"/>
    <w:rsid w:val="00C23109"/>
    <w:rsid w:val="00C2494D"/>
    <w:rsid w:val="00C2615D"/>
    <w:rsid w:val="00C33A5F"/>
    <w:rsid w:val="00C3512B"/>
    <w:rsid w:val="00C351C3"/>
    <w:rsid w:val="00C36E6A"/>
    <w:rsid w:val="00C405A4"/>
    <w:rsid w:val="00C53B7A"/>
    <w:rsid w:val="00C60E13"/>
    <w:rsid w:val="00C6706C"/>
    <w:rsid w:val="00C70889"/>
    <w:rsid w:val="00C80401"/>
    <w:rsid w:val="00C81920"/>
    <w:rsid w:val="00C86B43"/>
    <w:rsid w:val="00C87D8F"/>
    <w:rsid w:val="00C9127F"/>
    <w:rsid w:val="00C97D8D"/>
    <w:rsid w:val="00CA020A"/>
    <w:rsid w:val="00CA16CA"/>
    <w:rsid w:val="00CA428C"/>
    <w:rsid w:val="00CA4B12"/>
    <w:rsid w:val="00CA579C"/>
    <w:rsid w:val="00CA694B"/>
    <w:rsid w:val="00CB1B4B"/>
    <w:rsid w:val="00CB2872"/>
    <w:rsid w:val="00CC3BF8"/>
    <w:rsid w:val="00CD1B96"/>
    <w:rsid w:val="00CD40E6"/>
    <w:rsid w:val="00CE7970"/>
    <w:rsid w:val="00CF099B"/>
    <w:rsid w:val="00CF161C"/>
    <w:rsid w:val="00D02212"/>
    <w:rsid w:val="00D06E06"/>
    <w:rsid w:val="00D17AF6"/>
    <w:rsid w:val="00D26F50"/>
    <w:rsid w:val="00D33C04"/>
    <w:rsid w:val="00D40EAF"/>
    <w:rsid w:val="00D44898"/>
    <w:rsid w:val="00D449B8"/>
    <w:rsid w:val="00D50868"/>
    <w:rsid w:val="00D50C24"/>
    <w:rsid w:val="00D51A6B"/>
    <w:rsid w:val="00D530AE"/>
    <w:rsid w:val="00D56AF8"/>
    <w:rsid w:val="00D57852"/>
    <w:rsid w:val="00D60186"/>
    <w:rsid w:val="00D613C2"/>
    <w:rsid w:val="00D643A4"/>
    <w:rsid w:val="00D70F9D"/>
    <w:rsid w:val="00D71608"/>
    <w:rsid w:val="00D80565"/>
    <w:rsid w:val="00D80AF6"/>
    <w:rsid w:val="00D80CDD"/>
    <w:rsid w:val="00D837C4"/>
    <w:rsid w:val="00D939EC"/>
    <w:rsid w:val="00D9453C"/>
    <w:rsid w:val="00D9764F"/>
    <w:rsid w:val="00DA6A21"/>
    <w:rsid w:val="00DB05AC"/>
    <w:rsid w:val="00DB2FBC"/>
    <w:rsid w:val="00DB3EDA"/>
    <w:rsid w:val="00DB4349"/>
    <w:rsid w:val="00DB522C"/>
    <w:rsid w:val="00DD1B15"/>
    <w:rsid w:val="00DD63B7"/>
    <w:rsid w:val="00DE41BD"/>
    <w:rsid w:val="00DE57F6"/>
    <w:rsid w:val="00DF0E9A"/>
    <w:rsid w:val="00DF2C7A"/>
    <w:rsid w:val="00DF4593"/>
    <w:rsid w:val="00DF681F"/>
    <w:rsid w:val="00E06404"/>
    <w:rsid w:val="00E10D1D"/>
    <w:rsid w:val="00E11B6D"/>
    <w:rsid w:val="00E136F3"/>
    <w:rsid w:val="00E2102A"/>
    <w:rsid w:val="00E219DB"/>
    <w:rsid w:val="00E279AD"/>
    <w:rsid w:val="00E43067"/>
    <w:rsid w:val="00E507BB"/>
    <w:rsid w:val="00E553BF"/>
    <w:rsid w:val="00E67E00"/>
    <w:rsid w:val="00E76C0E"/>
    <w:rsid w:val="00E93290"/>
    <w:rsid w:val="00E9439C"/>
    <w:rsid w:val="00E95FA4"/>
    <w:rsid w:val="00EA1C75"/>
    <w:rsid w:val="00EA5D17"/>
    <w:rsid w:val="00EC17A8"/>
    <w:rsid w:val="00EC195B"/>
    <w:rsid w:val="00ED73D9"/>
    <w:rsid w:val="00EE3D90"/>
    <w:rsid w:val="00EF7CA9"/>
    <w:rsid w:val="00F06ED1"/>
    <w:rsid w:val="00F40632"/>
    <w:rsid w:val="00F4597C"/>
    <w:rsid w:val="00F45AD6"/>
    <w:rsid w:val="00F5644C"/>
    <w:rsid w:val="00F579BC"/>
    <w:rsid w:val="00F66192"/>
    <w:rsid w:val="00F71311"/>
    <w:rsid w:val="00F76E2F"/>
    <w:rsid w:val="00F80668"/>
    <w:rsid w:val="00F81D17"/>
    <w:rsid w:val="00F8353C"/>
    <w:rsid w:val="00F86E64"/>
    <w:rsid w:val="00F90F7C"/>
    <w:rsid w:val="00FC1D27"/>
    <w:rsid w:val="00FC1EF7"/>
    <w:rsid w:val="00FC3CEE"/>
    <w:rsid w:val="00FC4FF8"/>
    <w:rsid w:val="00FE2F12"/>
    <w:rsid w:val="00FE45E7"/>
    <w:rsid w:val="00FF254B"/>
    <w:rsid w:val="00FF4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8A6"/>
    <w:pPr>
      <w:spacing w:after="0" w:line="240" w:lineRule="auto"/>
    </w:pPr>
    <w:rPr>
      <w:rFonts w:eastAsia="Times New Roman"/>
      <w:lang w:val="uk-UA" w:eastAsia="ru-RU"/>
    </w:rPr>
  </w:style>
  <w:style w:type="paragraph" w:styleId="2">
    <w:name w:val="heading 2"/>
    <w:basedOn w:val="a"/>
    <w:next w:val="a"/>
    <w:link w:val="20"/>
    <w:qFormat/>
    <w:rsid w:val="000239FF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E6B94"/>
    <w:pPr>
      <w:spacing w:before="120" w:after="240"/>
      <w:jc w:val="center"/>
    </w:pPr>
    <w:rPr>
      <w:b/>
      <w:bCs/>
      <w:kern w:val="16"/>
      <w:sz w:val="32"/>
      <w:szCs w:val="20"/>
    </w:rPr>
  </w:style>
  <w:style w:type="character" w:customStyle="1" w:styleId="a4">
    <w:name w:val="Основной текст Знак"/>
    <w:basedOn w:val="a0"/>
    <w:link w:val="a3"/>
    <w:rsid w:val="009E6B94"/>
    <w:rPr>
      <w:rFonts w:eastAsia="Times New Roman"/>
      <w:b/>
      <w:bCs/>
      <w:kern w:val="16"/>
      <w:sz w:val="32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0239FF"/>
    <w:rPr>
      <w:rFonts w:ascii="Calibri Light" w:eastAsia="Times New Roman" w:hAnsi="Calibri Light"/>
      <w:b/>
      <w:bCs/>
      <w:i/>
      <w:iCs/>
      <w:sz w:val="28"/>
      <w:szCs w:val="28"/>
      <w:lang w:val="uk-UA" w:eastAsia="x-none"/>
    </w:rPr>
  </w:style>
  <w:style w:type="table" w:styleId="a5">
    <w:name w:val="Table Grid"/>
    <w:basedOn w:val="a1"/>
    <w:rsid w:val="00E06404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2647C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647CD"/>
    <w:rPr>
      <w:rFonts w:eastAsia="Times New Roman"/>
      <w:lang w:val="uk-UA" w:eastAsia="ru-RU"/>
    </w:rPr>
  </w:style>
  <w:style w:type="paragraph" w:styleId="a8">
    <w:name w:val="footer"/>
    <w:basedOn w:val="a"/>
    <w:link w:val="a9"/>
    <w:uiPriority w:val="99"/>
    <w:unhideWhenUsed/>
    <w:rsid w:val="002647C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647CD"/>
    <w:rPr>
      <w:rFonts w:eastAsia="Times New Roman"/>
      <w:lang w:val="uk-UA" w:eastAsia="ru-RU"/>
    </w:rPr>
  </w:style>
  <w:style w:type="paragraph" w:styleId="aa">
    <w:name w:val="List Paragraph"/>
    <w:basedOn w:val="a"/>
    <w:uiPriority w:val="34"/>
    <w:qFormat/>
    <w:rsid w:val="002647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8A6"/>
    <w:pPr>
      <w:spacing w:after="0" w:line="240" w:lineRule="auto"/>
    </w:pPr>
    <w:rPr>
      <w:rFonts w:eastAsia="Times New Roman"/>
      <w:lang w:val="uk-UA" w:eastAsia="ru-RU"/>
    </w:rPr>
  </w:style>
  <w:style w:type="paragraph" w:styleId="2">
    <w:name w:val="heading 2"/>
    <w:basedOn w:val="a"/>
    <w:next w:val="a"/>
    <w:link w:val="20"/>
    <w:qFormat/>
    <w:rsid w:val="000239FF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E6B94"/>
    <w:pPr>
      <w:spacing w:before="120" w:after="240"/>
      <w:jc w:val="center"/>
    </w:pPr>
    <w:rPr>
      <w:b/>
      <w:bCs/>
      <w:kern w:val="16"/>
      <w:sz w:val="32"/>
      <w:szCs w:val="20"/>
    </w:rPr>
  </w:style>
  <w:style w:type="character" w:customStyle="1" w:styleId="a4">
    <w:name w:val="Основной текст Знак"/>
    <w:basedOn w:val="a0"/>
    <w:link w:val="a3"/>
    <w:rsid w:val="009E6B94"/>
    <w:rPr>
      <w:rFonts w:eastAsia="Times New Roman"/>
      <w:b/>
      <w:bCs/>
      <w:kern w:val="16"/>
      <w:sz w:val="32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0239FF"/>
    <w:rPr>
      <w:rFonts w:ascii="Calibri Light" w:eastAsia="Times New Roman" w:hAnsi="Calibri Light"/>
      <w:b/>
      <w:bCs/>
      <w:i/>
      <w:iCs/>
      <w:sz w:val="28"/>
      <w:szCs w:val="28"/>
      <w:lang w:val="uk-UA" w:eastAsia="x-none"/>
    </w:rPr>
  </w:style>
  <w:style w:type="table" w:styleId="a5">
    <w:name w:val="Table Grid"/>
    <w:basedOn w:val="a1"/>
    <w:rsid w:val="00E06404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2647C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647CD"/>
    <w:rPr>
      <w:rFonts w:eastAsia="Times New Roman"/>
      <w:lang w:val="uk-UA" w:eastAsia="ru-RU"/>
    </w:rPr>
  </w:style>
  <w:style w:type="paragraph" w:styleId="a8">
    <w:name w:val="footer"/>
    <w:basedOn w:val="a"/>
    <w:link w:val="a9"/>
    <w:uiPriority w:val="99"/>
    <w:unhideWhenUsed/>
    <w:rsid w:val="002647C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647CD"/>
    <w:rPr>
      <w:rFonts w:eastAsia="Times New Roman"/>
      <w:lang w:val="uk-UA" w:eastAsia="ru-RU"/>
    </w:rPr>
  </w:style>
  <w:style w:type="paragraph" w:styleId="aa">
    <w:name w:val="List Paragraph"/>
    <w:basedOn w:val="a"/>
    <w:uiPriority w:val="34"/>
    <w:qFormat/>
    <w:rsid w:val="002647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A45EB-9F40-40BA-8327-578FBC088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12</Pages>
  <Words>2288</Words>
  <Characters>13042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Teacher20</cp:lastModifiedBy>
  <cp:revision>9</cp:revision>
  <cp:lastPrinted>2017-11-09T13:39:00Z</cp:lastPrinted>
  <dcterms:created xsi:type="dcterms:W3CDTF">2017-11-08T09:23:00Z</dcterms:created>
  <dcterms:modified xsi:type="dcterms:W3CDTF">2017-11-09T13:40:00Z</dcterms:modified>
</cp:coreProperties>
</file>